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A5384C">
      <w:pPr>
        <w:spacing w:line="560" w:lineRule="exact"/>
        <w:jc w:val="left"/>
        <w:rPr>
          <w:rFonts w:hint="eastAsia" w:ascii="Times New Roman" w:hAnsi="Times New Roman" w:eastAsia="仿宋_GB2312" w:cs="Times New Roman"/>
          <w:sz w:val="32"/>
          <w:szCs w:val="30"/>
        </w:rPr>
      </w:pP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0"/>
        </w:rPr>
        <w:t>附件</w:t>
      </w:r>
    </w:p>
    <w:p w14:paraId="4B9A0933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40"/>
          <w:szCs w:val="36"/>
          <w:lang w:eastAsia="zh-CN"/>
        </w:rPr>
      </w:pPr>
      <w:r>
        <w:rPr>
          <w:rFonts w:hint="eastAsia" w:ascii="Times New Roman" w:hAnsi="Times New Roman" w:eastAsia="仿宋_GB2312" w:cs="Times New Roman"/>
          <w:sz w:val="40"/>
          <w:szCs w:val="36"/>
        </w:rPr>
        <w:t>苏州市吴江区2026年乡村定向师范生招聘考试录用名单</w:t>
      </w:r>
      <w:r>
        <w:rPr>
          <w:rFonts w:hint="eastAsia" w:ascii="Times New Roman" w:hAnsi="Times New Roman" w:eastAsia="仿宋_GB2312" w:cs="Times New Roman"/>
          <w:sz w:val="40"/>
          <w:szCs w:val="36"/>
          <w:lang w:eastAsia="zh-CN"/>
        </w:rPr>
        <w:t>（二）</w:t>
      </w:r>
    </w:p>
    <w:p w14:paraId="6DD23916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40"/>
          <w:szCs w:val="36"/>
          <w:lang w:eastAsia="zh-CN"/>
        </w:rPr>
      </w:pPr>
    </w:p>
    <w:tbl>
      <w:tblPr>
        <w:tblStyle w:val="5"/>
        <w:tblW w:w="14466" w:type="dxa"/>
        <w:tblInd w:w="-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966"/>
        <w:gridCol w:w="1017"/>
        <w:gridCol w:w="667"/>
        <w:gridCol w:w="1116"/>
        <w:gridCol w:w="734"/>
        <w:gridCol w:w="833"/>
        <w:gridCol w:w="833"/>
        <w:gridCol w:w="1117"/>
        <w:gridCol w:w="1283"/>
        <w:gridCol w:w="817"/>
        <w:gridCol w:w="767"/>
        <w:gridCol w:w="933"/>
        <w:gridCol w:w="1633"/>
      </w:tblGrid>
      <w:tr w14:paraId="26FB1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CE1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36F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准考证号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B9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姓名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6B6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DE3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23B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岗位代码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05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</w:t>
            </w:r>
          </w:p>
          <w:p w14:paraId="1F967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名称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EF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06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705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B94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笔试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成绩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0A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面试</w:t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成绩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BA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总成绩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86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拟聘用单位</w:t>
            </w:r>
          </w:p>
        </w:tc>
      </w:tr>
      <w:tr w14:paraId="3E044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BE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63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20260709D0110102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潘抒言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EC3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A1BE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2004.05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4AE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D01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4AB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语文</w:t>
            </w:r>
          </w:p>
          <w:p w14:paraId="1D6CB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F1F6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35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南京晓庄学院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50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教育（语文方向）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9F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C23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87.67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35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83.84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6BD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苏州市吴江区横扇学校</w:t>
            </w:r>
          </w:p>
        </w:tc>
      </w:tr>
      <w:tr w14:paraId="2E623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3E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657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20260709D0210115</w:t>
            </w:r>
          </w:p>
        </w:tc>
        <w:tc>
          <w:tcPr>
            <w:tcW w:w="10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F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杨思涵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FB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3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2004.06</w:t>
            </w:r>
          </w:p>
        </w:tc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9A8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D02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89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数学</w:t>
            </w:r>
          </w:p>
          <w:p w14:paraId="64439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7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本科生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006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南京晓庄学院</w:t>
            </w:r>
          </w:p>
        </w:tc>
        <w:tc>
          <w:tcPr>
            <w:tcW w:w="12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77B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教育（数学方向）</w:t>
            </w:r>
          </w:p>
        </w:tc>
        <w:tc>
          <w:tcPr>
            <w:tcW w:w="8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7A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</w:t>
            </w:r>
          </w:p>
        </w:tc>
        <w:tc>
          <w:tcPr>
            <w:tcW w:w="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0F4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9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A98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B3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江苏省汾湖高新技术产业开发区实验小学</w:t>
            </w:r>
          </w:p>
        </w:tc>
      </w:tr>
    </w:tbl>
    <w:p w14:paraId="751F00AE">
      <w:pPr>
        <w:spacing w:line="560" w:lineRule="exact"/>
        <w:jc w:val="center"/>
        <w:rPr>
          <w:rFonts w:hint="eastAsia" w:ascii="Times New Roman" w:hAnsi="Times New Roman" w:eastAsia="仿宋_GB2312" w:cs="Times New Roman"/>
          <w:sz w:val="40"/>
          <w:szCs w:val="36"/>
          <w:lang w:eastAsia="zh-CN"/>
        </w:rPr>
      </w:pPr>
    </w:p>
    <w:sectPr>
      <w:pgSz w:w="16838" w:h="11906" w:orient="landscape"/>
      <w:pgMar w:top="1588" w:right="2098" w:bottom="1361" w:left="1985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44E"/>
    <w:rsid w:val="00105AC5"/>
    <w:rsid w:val="00117A29"/>
    <w:rsid w:val="001449C4"/>
    <w:rsid w:val="002266D6"/>
    <w:rsid w:val="0023193E"/>
    <w:rsid w:val="00313AC6"/>
    <w:rsid w:val="003F52E3"/>
    <w:rsid w:val="00465780"/>
    <w:rsid w:val="005B7641"/>
    <w:rsid w:val="00683A9E"/>
    <w:rsid w:val="00695713"/>
    <w:rsid w:val="0094344E"/>
    <w:rsid w:val="00B2481A"/>
    <w:rsid w:val="00C22B20"/>
    <w:rsid w:val="00C43CE9"/>
    <w:rsid w:val="00F42DCB"/>
    <w:rsid w:val="00F754C3"/>
    <w:rsid w:val="05AD0E27"/>
    <w:rsid w:val="07F12200"/>
    <w:rsid w:val="087A7B0D"/>
    <w:rsid w:val="088D1DF0"/>
    <w:rsid w:val="089509A3"/>
    <w:rsid w:val="089E1625"/>
    <w:rsid w:val="08D25042"/>
    <w:rsid w:val="0A711B42"/>
    <w:rsid w:val="0B7634ED"/>
    <w:rsid w:val="0E267845"/>
    <w:rsid w:val="0E3B3F82"/>
    <w:rsid w:val="106113C0"/>
    <w:rsid w:val="12D75097"/>
    <w:rsid w:val="133D55CA"/>
    <w:rsid w:val="141073A6"/>
    <w:rsid w:val="16003F6B"/>
    <w:rsid w:val="166120F8"/>
    <w:rsid w:val="19712117"/>
    <w:rsid w:val="1B1D634E"/>
    <w:rsid w:val="1C1A3DC0"/>
    <w:rsid w:val="1D533C16"/>
    <w:rsid w:val="1D8E2CE2"/>
    <w:rsid w:val="1DE76CF2"/>
    <w:rsid w:val="1E183147"/>
    <w:rsid w:val="1F1E1BC6"/>
    <w:rsid w:val="20481A74"/>
    <w:rsid w:val="20A4766F"/>
    <w:rsid w:val="21A652CF"/>
    <w:rsid w:val="21BB15CD"/>
    <w:rsid w:val="228F36F6"/>
    <w:rsid w:val="22E77460"/>
    <w:rsid w:val="25D37529"/>
    <w:rsid w:val="26B807B0"/>
    <w:rsid w:val="271A15CC"/>
    <w:rsid w:val="2A7F4FF2"/>
    <w:rsid w:val="2BEB65C1"/>
    <w:rsid w:val="2F0B0EC3"/>
    <w:rsid w:val="30FC58DE"/>
    <w:rsid w:val="321E1594"/>
    <w:rsid w:val="36903655"/>
    <w:rsid w:val="3B9603ED"/>
    <w:rsid w:val="3D94095C"/>
    <w:rsid w:val="3E923179"/>
    <w:rsid w:val="3F8F762D"/>
    <w:rsid w:val="40A80900"/>
    <w:rsid w:val="47545528"/>
    <w:rsid w:val="48873289"/>
    <w:rsid w:val="4C36740C"/>
    <w:rsid w:val="4DCE62C9"/>
    <w:rsid w:val="4E2B46EB"/>
    <w:rsid w:val="505F53F7"/>
    <w:rsid w:val="545C6F86"/>
    <w:rsid w:val="55363F8D"/>
    <w:rsid w:val="5B8703A0"/>
    <w:rsid w:val="5CEB6333"/>
    <w:rsid w:val="5D1B33EE"/>
    <w:rsid w:val="5DF20276"/>
    <w:rsid w:val="5F96509D"/>
    <w:rsid w:val="61A56F28"/>
    <w:rsid w:val="637A7EA5"/>
    <w:rsid w:val="63C84E25"/>
    <w:rsid w:val="641E5F55"/>
    <w:rsid w:val="6BA6448B"/>
    <w:rsid w:val="6BF47D6A"/>
    <w:rsid w:val="71171E60"/>
    <w:rsid w:val="76D8477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Char"/>
    <w:basedOn w:val="6"/>
    <w:link w:val="2"/>
    <w:semiHidden/>
    <w:qFormat/>
    <w:uiPriority w:val="99"/>
    <w:rPr>
      <w:sz w:val="18"/>
      <w:szCs w:val="18"/>
    </w:rPr>
  </w:style>
  <w:style w:type="character" w:customStyle="1" w:styleId="8">
    <w:name w:val="页眉 Char"/>
    <w:basedOn w:val="6"/>
    <w:link w:val="4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6"/>
    <w:link w:val="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379</Words>
  <Characters>473</Characters>
  <Lines>2</Lines>
  <Paragraphs>1</Paragraphs>
  <TotalTime>2</TotalTime>
  <ScaleCrop>false</ScaleCrop>
  <LinksUpToDate>false</LinksUpToDate>
  <CharactersWithSpaces>473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2025-02-13T01:35:00Z</dcterms:created>
  <dc:creator>Lenovo</dc:creator>
  <cp:lastModifiedBy>里奥德</cp:lastModifiedBy>
  <cp:lastPrinted>2025-02-13T02:28:00Z</cp:lastPrinted>
  <dcterms:modified xsi:type="dcterms:W3CDTF">2026-07-31T05:45:40Z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eyJoZGlkIjoiZTgzOWJlZTQ2NWQ1ZjA5N2YzM2JlZWEwNTQyMzBhN2IiLCJ1c2VySWQiOiI2MjA1MTEyNjkifQ==</vt:lpwstr>
  </property>
  <property fmtid="{D5CDD505-2E9C-101B-9397-08002B2CF9AE}" pid="3" name="KSOProductBuildVer">
    <vt:lpwstr>2052-12.1.0.26895</vt:lpwstr>
  </property>
  <property fmtid="{D5CDD505-2E9C-101B-9397-08002B2CF9AE}" pid="4" name="ICV">
    <vt:lpwstr>61E27429A81E4A2590B9110852077173_13</vt:lpwstr>
  </property>
</Properties>
</file>