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6" w:lineRule="atLeast"/>
        <w:ind w:left="0" w:right="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吴江区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32"/>
          <w:szCs w:val="32"/>
        </w:rPr>
        <w:t>人力资源和社会保障12333咨询服务热线民情调查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为了更好地了解广大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市民对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吴江区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人力资源和社会保障12333咨询服务热线的服务需求，进一步改进工作方法，提升服务质量，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吴江区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人力资源和社会保障局于202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年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11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月2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4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日至202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年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12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7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日，通过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吴江区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人民政府网站开展此次民情问卷调查。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一、调查情况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1.您的性别（）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A.男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B.女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2.您的年龄（）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A.18周岁以下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B.18-35周岁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C.36-55周岁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D.5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6-60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周岁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default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F.61周岁以上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.您是否使用过12333咨询服务热线服务功能？()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A.经常使用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B.偶尔使用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C.从不使用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D.不了解该功能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4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.您希望通过12333咨询服务热线获取哪些方面的人社公共服务？（可多选）()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A.社保经办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方面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B.就业创业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方面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C.人事管理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方面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D.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劳动关系方面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E.社保卡及信息化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方面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F.政策咨询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方面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5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.您平时通过12333咨询服务热线咨询较多的是哪方面的社会保险政策？（可多选）()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A.养老保险政策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B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.工伤保险政策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C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.失业保险政策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6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.您对目前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吴江区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人力资源和社会保障12333咨询服务热线提供的公共服务满意度如何？()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A.非常满意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B.满意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C.基本满意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D.不满意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7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.您认为目前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吴江区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人力资源和社会保障12333咨询服务热线提供的公共服务需要在哪些领域加以改进？（多选）()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A.社会保险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B.就业创业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C.人才引进及人事管理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D.劳动关系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E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.人事考务服务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F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.社保卡及信息化服务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G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.政策咨询服务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8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.您是否在“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吴江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人社”微信公众号上使用过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微服务功能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？()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A.经常使用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B.偶尔使用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C.从不使用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D.不了解该功能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9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.您是否在“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吴江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人社”微信公众号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观看过“人社E播间”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？()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A.经常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观看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B.偶尔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观看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C.从不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观看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D.不了解该功能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10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.您希望从哪些渠道获取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吴江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人社部门相关资讯和服务？（可多选）（）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A.12333热线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B.“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吴江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人社”微信公众号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C.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人社E播间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D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.现场咨询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E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.其他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11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.请您对提升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吴江区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人力资源和社会保障12333咨询服务热线公共服务水平提出宝贵建议。</w:t>
      </w: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zN2FiZGJiYTI0MmNlYmJjODIwZDg4NjdlZjI5OTUifQ=="/>
  </w:docVars>
  <w:rsids>
    <w:rsidRoot w:val="00000000"/>
    <w:rsid w:val="03402A67"/>
    <w:rsid w:val="105224FA"/>
    <w:rsid w:val="1600213F"/>
    <w:rsid w:val="29B70F12"/>
    <w:rsid w:val="7969229D"/>
    <w:rsid w:val="7E9E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706</Words>
  <Characters>835</Characters>
  <Lines>0</Lines>
  <Paragraphs>0</Paragraphs>
  <TotalTime>8</TotalTime>
  <ScaleCrop>false</ScaleCrop>
  <LinksUpToDate>false</LinksUpToDate>
  <CharactersWithSpaces>835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2022-11-24T02:48:00Z</dcterms:created>
  <dc:creator>Administrator</dc:creator>
  <cp:lastModifiedBy>瓜西</cp:lastModifiedBy>
  <cp:lastPrinted>2022-11-24T03:13:00Z</cp:lastPrinted>
  <dcterms:modified xsi:type="dcterms:W3CDTF">2022-11-24T05:15:29Z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4B522F52A90F410A9A98888F705A7E2A</vt:lpwstr>
  </property>
</Properties>
</file>