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napToGrid/>
        <w:spacing w:line="400" w:lineRule="exact"/>
        <w:ind w:firstLine="0"/>
        <w:rPr>
          <w:rFonts w:eastAsia="仿宋_GB2312"/>
          <w:snapToGrid/>
          <w:sz w:val="30"/>
        </w:rPr>
      </w:pPr>
      <w:r>
        <w:rPr>
          <w:rFonts w:hint="eastAsia" w:eastAsia="仿宋_GB2312"/>
          <w:snapToGrid/>
          <w:sz w:val="30"/>
        </w:rPr>
        <w:t>附件2：</w:t>
      </w:r>
    </w:p>
    <w:p>
      <w:pPr>
        <w:autoSpaceDE/>
        <w:autoSpaceDN/>
        <w:snapToGrid/>
        <w:spacing w:line="400" w:lineRule="exact"/>
        <w:ind w:firstLine="0"/>
        <w:rPr>
          <w:rFonts w:eastAsia="仿宋_GB2312"/>
          <w:snapToGrid/>
          <w:sz w:val="30"/>
        </w:rPr>
      </w:pPr>
    </w:p>
    <w:p>
      <w:pPr>
        <w:autoSpaceDE/>
        <w:autoSpaceDN/>
        <w:snapToGrid/>
        <w:spacing w:line="400" w:lineRule="exact"/>
        <w:ind w:firstLine="0"/>
        <w:jc w:val="center"/>
        <w:rPr>
          <w:rFonts w:ascii="宋体" w:hAnsi="宋体" w:eastAsia="仿宋_GB2312" w:cs="Arial"/>
          <w:b/>
          <w:snapToGrid/>
          <w:sz w:val="36"/>
          <w:szCs w:val="36"/>
        </w:rPr>
      </w:pPr>
      <w:r>
        <w:rPr>
          <w:rFonts w:ascii="宋体" w:hAnsi="宋体" w:eastAsia="仿宋_GB2312" w:cs="Arial"/>
          <w:b/>
          <w:snapToGrid/>
          <w:sz w:val="36"/>
          <w:szCs w:val="36"/>
        </w:rPr>
        <w:t>苏州市吴江区建筑施工</w:t>
      </w:r>
      <w:r>
        <w:rPr>
          <w:rFonts w:hint="eastAsia" w:ascii="宋体" w:hAnsi="宋体" w:eastAsia="仿宋_GB2312" w:cs="Arial"/>
          <w:b/>
          <w:snapToGrid/>
          <w:sz w:val="36"/>
          <w:szCs w:val="36"/>
        </w:rPr>
        <w:t>区级</w:t>
      </w:r>
      <w:r>
        <w:rPr>
          <w:rFonts w:ascii="宋体" w:hAnsi="宋体" w:eastAsia="仿宋_GB2312" w:cs="Arial"/>
          <w:b/>
          <w:snapToGrid/>
          <w:sz w:val="36"/>
          <w:szCs w:val="36"/>
        </w:rPr>
        <w:t>文明工地考核评分</w:t>
      </w:r>
      <w:r>
        <w:rPr>
          <w:rFonts w:hint="eastAsia" w:ascii="宋体" w:hAnsi="宋体" w:eastAsia="仿宋_GB2312" w:cs="Arial"/>
          <w:b/>
          <w:snapToGrid/>
          <w:sz w:val="36"/>
          <w:szCs w:val="36"/>
        </w:rPr>
        <w:t>表</w:t>
      </w:r>
    </w:p>
    <w:p>
      <w:pPr>
        <w:autoSpaceDE/>
        <w:autoSpaceDN/>
        <w:snapToGrid/>
        <w:spacing w:line="400" w:lineRule="exact"/>
        <w:ind w:firstLine="0"/>
        <w:rPr>
          <w:rFonts w:ascii="宋体" w:hAnsi="宋体" w:eastAsia="仿宋_GB2312" w:cs="Arial"/>
          <w:b/>
          <w:snapToGrid/>
          <w:sz w:val="36"/>
          <w:szCs w:val="36"/>
        </w:rPr>
      </w:pPr>
    </w:p>
    <w:tbl>
      <w:tblPr>
        <w:tblStyle w:val="4"/>
        <w:tblW w:w="9000" w:type="dxa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059"/>
        <w:gridCol w:w="3529"/>
        <w:gridCol w:w="1589"/>
        <w:gridCol w:w="17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118" w:type="dxa"/>
            <w:gridSpan w:val="2"/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distribute"/>
              <w:textAlignment w:val="auto"/>
              <w:rPr>
                <w:rFonts w:ascii="宋体" w:hAnsi="宋体" w:eastAsia="仿宋_GB2312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napToGrid/>
                <w:sz w:val="24"/>
                <w:szCs w:val="24"/>
              </w:rPr>
              <w:t>工程项目名称</w:t>
            </w:r>
          </w:p>
        </w:tc>
        <w:tc>
          <w:tcPr>
            <w:tcW w:w="6882" w:type="dxa"/>
            <w:gridSpan w:val="3"/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/>
                <w:snapToGrid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118" w:type="dxa"/>
            <w:gridSpan w:val="2"/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distribute"/>
              <w:textAlignment w:val="auto"/>
              <w:rPr>
                <w:rFonts w:ascii="宋体" w:hAnsi="宋体" w:eastAsia="仿宋_GB2312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napToGrid/>
                <w:sz w:val="24"/>
                <w:szCs w:val="24"/>
              </w:rPr>
              <w:t>施工单位</w:t>
            </w:r>
          </w:p>
        </w:tc>
        <w:tc>
          <w:tcPr>
            <w:tcW w:w="3529" w:type="dxa"/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/>
                <w:snapToGrid/>
                <w:sz w:val="24"/>
                <w:szCs w:val="24"/>
              </w:rPr>
            </w:pPr>
          </w:p>
        </w:tc>
        <w:tc>
          <w:tcPr>
            <w:tcW w:w="1589" w:type="dxa"/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distribute"/>
              <w:textAlignment w:val="auto"/>
              <w:rPr>
                <w:rFonts w:ascii="宋体" w:hAnsi="宋体" w:eastAsia="仿宋_GB2312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napToGrid/>
                <w:sz w:val="24"/>
                <w:szCs w:val="24"/>
              </w:rPr>
              <w:t>项目经理</w:t>
            </w:r>
          </w:p>
        </w:tc>
        <w:tc>
          <w:tcPr>
            <w:tcW w:w="1764" w:type="dxa"/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/>
                <w:snapToGrid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59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napToGrid/>
                <w:sz w:val="24"/>
                <w:szCs w:val="24"/>
              </w:rPr>
              <w:t>序号</w:t>
            </w:r>
          </w:p>
        </w:tc>
        <w:tc>
          <w:tcPr>
            <w:tcW w:w="4588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napToGrid/>
                <w:sz w:val="24"/>
                <w:szCs w:val="24"/>
              </w:rPr>
              <w:t>评  审  内  容</w:t>
            </w:r>
          </w:p>
        </w:tc>
        <w:tc>
          <w:tcPr>
            <w:tcW w:w="1589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napToGrid/>
                <w:sz w:val="24"/>
                <w:szCs w:val="24"/>
              </w:rPr>
              <w:t>有无否决项</w:t>
            </w:r>
          </w:p>
        </w:tc>
        <w:tc>
          <w:tcPr>
            <w:tcW w:w="1764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napToGrid/>
                <w:sz w:val="24"/>
                <w:szCs w:val="24"/>
              </w:rPr>
              <w:t>考核得分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59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/>
                <w:snapToGrid/>
                <w:sz w:val="24"/>
                <w:szCs w:val="24"/>
              </w:rPr>
              <w:t>一</w:t>
            </w:r>
          </w:p>
        </w:tc>
        <w:tc>
          <w:tcPr>
            <w:tcW w:w="4588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/>
                <w:snapToGrid/>
                <w:sz w:val="24"/>
                <w:szCs w:val="24"/>
              </w:rPr>
              <w:t>安全管理（15分）</w:t>
            </w:r>
          </w:p>
        </w:tc>
        <w:tc>
          <w:tcPr>
            <w:tcW w:w="1589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sz w:val="24"/>
                <w:szCs w:val="24"/>
              </w:rPr>
            </w:pPr>
          </w:p>
        </w:tc>
        <w:tc>
          <w:tcPr>
            <w:tcW w:w="1764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59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 w:cs="Arial"/>
                <w:b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b/>
                <w:snapToGrid/>
                <w:sz w:val="22"/>
                <w:szCs w:val="22"/>
              </w:rPr>
              <w:t>二</w:t>
            </w:r>
          </w:p>
        </w:tc>
        <w:tc>
          <w:tcPr>
            <w:tcW w:w="4588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 w:cs="Arial"/>
                <w:b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b/>
                <w:snapToGrid/>
                <w:sz w:val="22"/>
                <w:szCs w:val="22"/>
              </w:rPr>
              <w:t>脚手架（10分）</w:t>
            </w:r>
          </w:p>
        </w:tc>
        <w:tc>
          <w:tcPr>
            <w:tcW w:w="1589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sz w:val="24"/>
                <w:szCs w:val="24"/>
              </w:rPr>
            </w:pPr>
          </w:p>
        </w:tc>
        <w:tc>
          <w:tcPr>
            <w:tcW w:w="1764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59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 w:cs="Arial"/>
                <w:b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b/>
                <w:snapToGrid/>
                <w:sz w:val="22"/>
                <w:szCs w:val="22"/>
              </w:rPr>
              <w:t>三</w:t>
            </w:r>
          </w:p>
        </w:tc>
        <w:tc>
          <w:tcPr>
            <w:tcW w:w="4588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 w:cs="Arial"/>
                <w:b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b/>
                <w:snapToGrid/>
                <w:sz w:val="22"/>
                <w:szCs w:val="22"/>
              </w:rPr>
              <w:t>模板工程（10分）</w:t>
            </w:r>
          </w:p>
        </w:tc>
        <w:tc>
          <w:tcPr>
            <w:tcW w:w="1589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sz w:val="24"/>
                <w:szCs w:val="24"/>
              </w:rPr>
            </w:pPr>
          </w:p>
        </w:tc>
        <w:tc>
          <w:tcPr>
            <w:tcW w:w="1764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59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 w:cs="Arial"/>
                <w:b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b/>
                <w:snapToGrid/>
                <w:sz w:val="22"/>
                <w:szCs w:val="22"/>
              </w:rPr>
              <w:t>四</w:t>
            </w:r>
          </w:p>
        </w:tc>
        <w:tc>
          <w:tcPr>
            <w:tcW w:w="4588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 w:cs="Arial"/>
                <w:b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b/>
                <w:snapToGrid/>
                <w:sz w:val="22"/>
                <w:szCs w:val="22"/>
              </w:rPr>
              <w:t>作业防护（高处作业、有限空间作业）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 w:cs="Arial"/>
                <w:b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b/>
                <w:snapToGrid/>
                <w:sz w:val="22"/>
                <w:szCs w:val="22"/>
              </w:rPr>
              <w:t>（10分）</w:t>
            </w:r>
          </w:p>
        </w:tc>
        <w:tc>
          <w:tcPr>
            <w:tcW w:w="1589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sz w:val="24"/>
                <w:szCs w:val="24"/>
              </w:rPr>
            </w:pPr>
          </w:p>
        </w:tc>
        <w:tc>
          <w:tcPr>
            <w:tcW w:w="1764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59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 w:cs="Arial"/>
                <w:b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b/>
                <w:snapToGrid/>
                <w:sz w:val="22"/>
                <w:szCs w:val="22"/>
              </w:rPr>
              <w:t>五</w:t>
            </w:r>
          </w:p>
        </w:tc>
        <w:tc>
          <w:tcPr>
            <w:tcW w:w="4588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 w:cs="Arial"/>
                <w:b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b/>
                <w:snapToGrid/>
                <w:sz w:val="22"/>
                <w:szCs w:val="22"/>
              </w:rPr>
              <w:t>基坑工程（基坑、基槽、沉井、顶管）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 w:cs="Arial"/>
                <w:b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b/>
                <w:snapToGrid/>
                <w:sz w:val="22"/>
                <w:szCs w:val="22"/>
              </w:rPr>
              <w:t>（10分）</w:t>
            </w:r>
          </w:p>
        </w:tc>
        <w:tc>
          <w:tcPr>
            <w:tcW w:w="1589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sz w:val="24"/>
                <w:szCs w:val="24"/>
              </w:rPr>
            </w:pPr>
          </w:p>
        </w:tc>
        <w:tc>
          <w:tcPr>
            <w:tcW w:w="1764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59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 w:cs="Arial"/>
                <w:b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b/>
                <w:snapToGrid/>
                <w:sz w:val="22"/>
                <w:szCs w:val="22"/>
              </w:rPr>
              <w:t>六</w:t>
            </w:r>
          </w:p>
        </w:tc>
        <w:tc>
          <w:tcPr>
            <w:tcW w:w="4588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 w:cs="Arial"/>
                <w:b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b/>
                <w:snapToGrid/>
                <w:sz w:val="22"/>
                <w:szCs w:val="22"/>
              </w:rPr>
              <w:t>施工用电（10分）</w:t>
            </w:r>
          </w:p>
        </w:tc>
        <w:tc>
          <w:tcPr>
            <w:tcW w:w="1589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sz w:val="24"/>
                <w:szCs w:val="24"/>
              </w:rPr>
            </w:pPr>
          </w:p>
        </w:tc>
        <w:tc>
          <w:tcPr>
            <w:tcW w:w="1764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59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 w:cs="Arial"/>
                <w:b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b/>
                <w:snapToGrid/>
                <w:sz w:val="22"/>
                <w:szCs w:val="22"/>
              </w:rPr>
              <w:t>七</w:t>
            </w:r>
          </w:p>
        </w:tc>
        <w:tc>
          <w:tcPr>
            <w:tcW w:w="4588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 w:cs="Arial"/>
                <w:b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b/>
                <w:snapToGrid/>
                <w:sz w:val="22"/>
                <w:szCs w:val="22"/>
              </w:rPr>
              <w:t>起重机械（塔机、施工升降机、井架）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 w:cs="Arial"/>
                <w:b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b/>
                <w:snapToGrid/>
                <w:sz w:val="22"/>
                <w:szCs w:val="22"/>
              </w:rPr>
              <w:t>（10分）</w:t>
            </w:r>
          </w:p>
        </w:tc>
        <w:tc>
          <w:tcPr>
            <w:tcW w:w="1589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sz w:val="24"/>
                <w:szCs w:val="24"/>
              </w:rPr>
            </w:pPr>
          </w:p>
        </w:tc>
        <w:tc>
          <w:tcPr>
            <w:tcW w:w="1764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59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 w:cs="Arial"/>
                <w:b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b/>
                <w:snapToGrid/>
                <w:sz w:val="22"/>
                <w:szCs w:val="22"/>
              </w:rPr>
              <w:t>八</w:t>
            </w:r>
          </w:p>
        </w:tc>
        <w:tc>
          <w:tcPr>
            <w:tcW w:w="4588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 w:cs="Arial"/>
                <w:b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b/>
                <w:snapToGrid/>
                <w:sz w:val="22"/>
                <w:szCs w:val="22"/>
              </w:rPr>
              <w:t>施工机具（中小型机具、场内机动车、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 w:cs="Arial"/>
                <w:b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b/>
                <w:snapToGrid/>
                <w:sz w:val="22"/>
                <w:szCs w:val="22"/>
              </w:rPr>
              <w:t>桩机、泵车）（10分）</w:t>
            </w:r>
          </w:p>
        </w:tc>
        <w:tc>
          <w:tcPr>
            <w:tcW w:w="1589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sz w:val="24"/>
                <w:szCs w:val="24"/>
              </w:rPr>
            </w:pPr>
          </w:p>
        </w:tc>
        <w:tc>
          <w:tcPr>
            <w:tcW w:w="1764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59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 w:cs="Arial"/>
                <w:b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b/>
                <w:snapToGrid/>
                <w:sz w:val="22"/>
                <w:szCs w:val="22"/>
              </w:rPr>
              <w:t>九</w:t>
            </w:r>
          </w:p>
        </w:tc>
        <w:tc>
          <w:tcPr>
            <w:tcW w:w="4588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 w:cs="Arial"/>
                <w:b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b/>
                <w:snapToGrid/>
                <w:sz w:val="22"/>
                <w:szCs w:val="22"/>
              </w:rPr>
              <w:t>起重吊装（10分）</w:t>
            </w:r>
          </w:p>
        </w:tc>
        <w:tc>
          <w:tcPr>
            <w:tcW w:w="1589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sz w:val="24"/>
                <w:szCs w:val="24"/>
              </w:rPr>
            </w:pPr>
          </w:p>
        </w:tc>
        <w:tc>
          <w:tcPr>
            <w:tcW w:w="1764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59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 w:cs="Arial"/>
                <w:b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b/>
                <w:snapToGrid/>
                <w:sz w:val="22"/>
                <w:szCs w:val="22"/>
              </w:rPr>
              <w:t>十</w:t>
            </w:r>
          </w:p>
        </w:tc>
        <w:tc>
          <w:tcPr>
            <w:tcW w:w="4588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 w:cs="Arial"/>
                <w:b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b/>
                <w:snapToGrid/>
                <w:sz w:val="22"/>
                <w:szCs w:val="22"/>
              </w:rPr>
              <w:t>文明施工（15分）</w:t>
            </w:r>
          </w:p>
        </w:tc>
        <w:tc>
          <w:tcPr>
            <w:tcW w:w="1589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sz w:val="24"/>
                <w:szCs w:val="24"/>
              </w:rPr>
            </w:pPr>
          </w:p>
        </w:tc>
        <w:tc>
          <w:tcPr>
            <w:tcW w:w="1764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59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 w:cs="Arial"/>
                <w:b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b/>
                <w:snapToGrid/>
                <w:sz w:val="22"/>
                <w:szCs w:val="22"/>
              </w:rPr>
              <w:t>十一</w:t>
            </w:r>
          </w:p>
        </w:tc>
        <w:tc>
          <w:tcPr>
            <w:tcW w:w="4588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 w:cs="Arial"/>
                <w:b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b/>
                <w:snapToGrid/>
                <w:sz w:val="22"/>
                <w:szCs w:val="22"/>
              </w:rPr>
              <w:t>其它</w:t>
            </w:r>
          </w:p>
        </w:tc>
        <w:tc>
          <w:tcPr>
            <w:tcW w:w="1589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sz w:val="24"/>
                <w:szCs w:val="24"/>
              </w:rPr>
            </w:pPr>
          </w:p>
        </w:tc>
        <w:tc>
          <w:tcPr>
            <w:tcW w:w="1764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/>
                <w:snapToGrid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647" w:type="dxa"/>
            <w:gridSpan w:val="3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 w:cs="Arial"/>
                <w:b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b/>
                <w:snapToGrid/>
                <w:sz w:val="22"/>
                <w:szCs w:val="22"/>
              </w:rPr>
              <w:t>合    计</w:t>
            </w:r>
          </w:p>
        </w:tc>
        <w:tc>
          <w:tcPr>
            <w:tcW w:w="1589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sz w:val="24"/>
                <w:szCs w:val="24"/>
              </w:rPr>
            </w:pPr>
          </w:p>
        </w:tc>
        <w:tc>
          <w:tcPr>
            <w:tcW w:w="1764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211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napToGrid/>
                <w:sz w:val="24"/>
                <w:szCs w:val="24"/>
              </w:rPr>
              <w:t>评审专家组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snapToGrid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napToGrid/>
                <w:sz w:val="24"/>
                <w:szCs w:val="24"/>
              </w:rPr>
              <w:t>签  字</w:t>
            </w:r>
          </w:p>
        </w:tc>
        <w:tc>
          <w:tcPr>
            <w:tcW w:w="6882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/>
                <w:snapToGrid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72" w:firstLineChars="200"/>
              <w:textAlignment w:val="auto"/>
              <w:rPr>
                <w:rFonts w:ascii="宋体" w:hAnsi="宋体" w:eastAsia="仿宋_GB2312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napToGrid/>
                <w:sz w:val="24"/>
                <w:szCs w:val="24"/>
              </w:rPr>
              <w:t>组长：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/>
                <w:snapToGrid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72" w:firstLineChars="200"/>
              <w:textAlignment w:val="auto"/>
              <w:rPr>
                <w:rFonts w:ascii="宋体" w:hAnsi="宋体" w:eastAsia="仿宋_GB2312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napToGrid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/>
                <w:snapToGrid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/>
                <w:snapToGrid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11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 w:cs="Arial"/>
                <w:b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snapToGrid/>
                <w:sz w:val="24"/>
                <w:szCs w:val="24"/>
              </w:rPr>
              <w:t>考核日期</w:t>
            </w:r>
          </w:p>
        </w:tc>
        <w:tc>
          <w:tcPr>
            <w:tcW w:w="6882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napToGrid/>
                <w:sz w:val="24"/>
                <w:szCs w:val="24"/>
              </w:rPr>
              <w:t>201    年    月    日</w:t>
            </w:r>
          </w:p>
        </w:tc>
      </w:tr>
    </w:tbl>
    <w:p>
      <w:pPr>
        <w:autoSpaceDE/>
        <w:autoSpaceDN/>
        <w:snapToGrid/>
        <w:spacing w:line="320" w:lineRule="exact"/>
        <w:ind w:firstLine="0"/>
        <w:rPr>
          <w:rFonts w:ascii="宋体" w:hAnsi="宋体" w:eastAsia="仿宋_GB2312" w:cs="Arial"/>
          <w:b/>
          <w:snapToGrid/>
          <w:sz w:val="36"/>
          <w:szCs w:val="36"/>
        </w:rPr>
      </w:pPr>
      <w:r>
        <w:rPr>
          <w:rFonts w:ascii="宋体" w:hAnsi="宋体" w:eastAsia="仿宋_GB2312" w:cs="Arial"/>
          <w:b/>
          <w:snapToGrid/>
          <w:sz w:val="36"/>
          <w:szCs w:val="36"/>
        </w:rPr>
        <w:br w:type="page"/>
      </w:r>
    </w:p>
    <w:tbl>
      <w:tblPr>
        <w:tblStyle w:val="4"/>
        <w:tblW w:w="9180" w:type="dxa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260"/>
        <w:gridCol w:w="5040"/>
        <w:gridCol w:w="720"/>
        <w:gridCol w:w="72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620" w:type="dxa"/>
            <w:gridSpan w:val="2"/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distribute"/>
              <w:textAlignment w:val="auto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snapToGrid/>
                <w:w w:val="90"/>
                <w:sz w:val="22"/>
                <w:szCs w:val="22"/>
              </w:rPr>
              <w:t>工程项目名称</w:t>
            </w:r>
          </w:p>
        </w:tc>
        <w:tc>
          <w:tcPr>
            <w:tcW w:w="7560" w:type="dxa"/>
            <w:gridSpan w:val="4"/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snapToGrid/>
                <w:w w:val="90"/>
                <w:sz w:val="22"/>
                <w:szCs w:val="22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snapToGrid/>
                <w:w w:val="90"/>
                <w:sz w:val="22"/>
                <w:szCs w:val="22"/>
              </w:rPr>
              <w:t>号</w:t>
            </w:r>
          </w:p>
        </w:tc>
        <w:tc>
          <w:tcPr>
            <w:tcW w:w="126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snapToGrid/>
                <w:w w:val="90"/>
                <w:sz w:val="22"/>
                <w:szCs w:val="22"/>
              </w:rPr>
              <w:t>评审内容</w:t>
            </w: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snapToGrid/>
                <w:w w:val="90"/>
                <w:sz w:val="22"/>
                <w:szCs w:val="22"/>
              </w:rPr>
              <w:t>评  分  标  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snapToGrid/>
                <w:w w:val="90"/>
                <w:sz w:val="22"/>
                <w:szCs w:val="22"/>
              </w:rPr>
              <w:t>扣分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snapToGrid/>
                <w:w w:val="90"/>
                <w:sz w:val="22"/>
                <w:szCs w:val="22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snapToGrid/>
                <w:w w:val="90"/>
                <w:sz w:val="22"/>
                <w:szCs w:val="22"/>
              </w:rPr>
              <w:t>得分</w:t>
            </w:r>
          </w:p>
        </w:tc>
        <w:tc>
          <w:tcPr>
            <w:tcW w:w="108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  <w:t>评审专家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snapToGrid/>
                <w:w w:val="90"/>
                <w:sz w:val="22"/>
                <w:szCs w:val="22"/>
              </w:rPr>
              <w:t>（签字）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360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snapToGrid/>
                <w:w w:val="90"/>
                <w:sz w:val="22"/>
                <w:szCs w:val="22"/>
              </w:rPr>
              <w:t>一</w:t>
            </w:r>
          </w:p>
        </w:tc>
        <w:tc>
          <w:tcPr>
            <w:tcW w:w="1260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snapToGrid/>
                <w:w w:val="90"/>
                <w:sz w:val="22"/>
                <w:szCs w:val="22"/>
              </w:rPr>
              <w:t>安全管理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/>
                <w:b/>
                <w:snapToGrid/>
                <w:w w:val="9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snapToGrid/>
                <w:w w:val="90"/>
                <w:sz w:val="22"/>
                <w:szCs w:val="22"/>
              </w:rPr>
              <w:t>15分</w:t>
            </w: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 w:cs="Arial"/>
                <w:b/>
                <w:snapToGrid/>
                <w:w w:val="90"/>
                <w:sz w:val="22"/>
                <w:szCs w:val="22"/>
              </w:rPr>
              <w:t>项目经理、专职安全员不能到岗的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 w:cs="Arial"/>
                <w:b/>
                <w:snapToGrid/>
                <w:w w:val="90"/>
                <w:sz w:val="22"/>
                <w:szCs w:val="22"/>
              </w:rPr>
              <w:t>安全生产责任制等安全生产管理制度不落实的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 w:cs="Arial"/>
                <w:b/>
                <w:snapToGrid/>
                <w:w w:val="90"/>
                <w:sz w:val="22"/>
                <w:szCs w:val="22"/>
              </w:rPr>
              <w:t>安全专项施工方案未按照规定编制、论证、审批、备案的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 w:cs="Arial"/>
                <w:b/>
                <w:snapToGrid/>
                <w:w w:val="90"/>
                <w:sz w:val="22"/>
                <w:szCs w:val="22"/>
              </w:rPr>
              <w:t>危险性较大分部分项工程未单独进行安全技术交底和验收的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 w:cs="Arial"/>
                <w:b/>
                <w:snapToGrid/>
                <w:w w:val="90"/>
                <w:sz w:val="22"/>
                <w:szCs w:val="22"/>
              </w:rPr>
              <w:t>使用淘汰或者限制使用的设施、设备的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 w:cs="Arial"/>
                <w:b/>
                <w:snapToGrid/>
                <w:w w:val="90"/>
                <w:sz w:val="22"/>
                <w:szCs w:val="22"/>
              </w:rPr>
              <w:t>未编制工程项目应</w:t>
            </w:r>
            <w:r>
              <w:rPr>
                <w:rFonts w:hint="eastAsia" w:ascii="宋体" w:hAnsi="宋体" w:eastAsia="仿宋_GB2312" w:cs="宋体"/>
                <w:b/>
                <w:snapToGrid/>
                <w:w w:val="90"/>
                <w:sz w:val="22"/>
                <w:szCs w:val="22"/>
              </w:rPr>
              <w:t>急救援预案的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对周边建（构）筑物、管线、设施等未制定保护措施的，扣5分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安全教育未按照制度和计划进行的，扣3分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安全技术交底不齐全、不规范的，扣3分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未定期组织安全检查，或者安全检查整改复查不闭合的，扣3分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特种作业人员未持有效证件上岗的，每人扣3分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对分包单位的资质审查不到位，或者未明确总分包之间安全生产职权的，每家扣3分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napToGrid/>
                <w:w w:val="90"/>
                <w:sz w:val="22"/>
                <w:szCs w:val="22"/>
              </w:rPr>
              <w:t>安全标志未按照平面布置图设置的，每处扣2分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小    计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360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二</w:t>
            </w:r>
          </w:p>
        </w:tc>
        <w:tc>
          <w:tcPr>
            <w:tcW w:w="1260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脚手架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10分</w:t>
            </w: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宋体"/>
                <w:b/>
                <w:bCs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/>
                <w:b/>
                <w:snapToGrid/>
                <w:w w:val="90"/>
                <w:kern w:val="2"/>
                <w:sz w:val="22"/>
                <w:szCs w:val="22"/>
              </w:rPr>
              <w:t>脚手架搭设与专项方案严重不符的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宋体"/>
                <w:b/>
                <w:bCs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/>
                <w:b/>
                <w:snapToGrid/>
                <w:w w:val="90"/>
                <w:kern w:val="2"/>
                <w:sz w:val="22"/>
                <w:szCs w:val="22"/>
              </w:rPr>
              <w:t>附着式升降脚手架、吊篮等工具式脚手架安装单位无资质施工，或者未经检测、备案即投入使用的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宋体"/>
                <w:b/>
                <w:bCs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/>
                <w:b/>
                <w:snapToGrid/>
                <w:w w:val="90"/>
                <w:kern w:val="2"/>
                <w:sz w:val="22"/>
                <w:szCs w:val="22"/>
              </w:rPr>
              <w:t>脚手架未分段验收即投入使用的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/>
                <w:b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/>
                <w:b/>
                <w:snapToGrid/>
                <w:w w:val="90"/>
                <w:kern w:val="2"/>
                <w:sz w:val="22"/>
                <w:szCs w:val="22"/>
              </w:rPr>
              <w:t>混凝土输送管、卸料平台、模板支架、缆风绳、起重设施与脚手架固定的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宋体"/>
                <w:b/>
                <w:bCs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/>
                <w:b/>
                <w:snapToGrid/>
                <w:w w:val="90"/>
                <w:kern w:val="2"/>
                <w:sz w:val="22"/>
                <w:szCs w:val="22"/>
              </w:rPr>
              <w:t>钢管扣件未抽样检测，或者钢管锈蚀严重的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snapToGrid/>
                <w:w w:val="90"/>
                <w:kern w:val="2"/>
                <w:sz w:val="22"/>
                <w:szCs w:val="22"/>
              </w:rPr>
              <w:t>架体基础有沉降，或者悬挑架悬挑构件变形较大的，每处扣3分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宋体"/>
                <w:b/>
                <w:bCs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snapToGrid/>
                <w:w w:val="90"/>
                <w:kern w:val="2"/>
                <w:sz w:val="22"/>
                <w:szCs w:val="22"/>
              </w:rPr>
              <w:t>架体未按照规定设置连墙件的，每处扣3分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宋体"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snapToGrid/>
                <w:w w:val="90"/>
                <w:kern w:val="2"/>
                <w:sz w:val="22"/>
                <w:szCs w:val="22"/>
              </w:rPr>
              <w:t>立杆、扫地杆、剪刀撑、防护栏杆、脚手板、安全网等搭设不符合要求的，每处扣2分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宋体"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snapToGrid/>
                <w:w w:val="90"/>
                <w:kern w:val="2"/>
                <w:sz w:val="22"/>
                <w:szCs w:val="22"/>
              </w:rPr>
              <w:t>脚手架与建筑物之间无内档防护或者设置不合理的，每处扣2分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宋体"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snapToGrid/>
                <w:w w:val="90"/>
                <w:kern w:val="2"/>
                <w:sz w:val="22"/>
                <w:szCs w:val="22"/>
              </w:rPr>
              <w:t>脚手架上堆载超载，或者可坠物未及时清理的，每处扣2分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小    计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</w:tbl>
    <w:p>
      <w:pPr>
        <w:autoSpaceDE/>
        <w:autoSpaceDN/>
        <w:snapToGrid/>
        <w:spacing w:line="320" w:lineRule="exact"/>
        <w:ind w:firstLine="0"/>
        <w:rPr>
          <w:rFonts w:eastAsia="仿宋_GB2312"/>
          <w:snapToGrid/>
          <w:kern w:val="2"/>
          <w:szCs w:val="24"/>
        </w:rPr>
      </w:pPr>
      <w:r>
        <w:rPr>
          <w:rFonts w:hint="eastAsia" w:ascii="楷体_GB2312" w:eastAsia="楷体_GB2312"/>
          <w:snapToGrid/>
          <w:kern w:val="2"/>
          <w:szCs w:val="24"/>
        </w:rPr>
        <w:t>注：“评分标准”栏中带“</w:t>
      </w:r>
      <w:r>
        <w:rPr>
          <w:rFonts w:hint="eastAsia" w:ascii="楷体_GB2312" w:hAnsi="楷体" w:eastAsia="楷体_GB2312" w:cs="Arial"/>
          <w:snapToGrid/>
          <w:szCs w:val="21"/>
        </w:rPr>
        <w:t>☆</w:t>
      </w:r>
      <w:r>
        <w:rPr>
          <w:rFonts w:hint="eastAsia" w:ascii="楷体_GB2312" w:eastAsia="楷体_GB2312"/>
          <w:snapToGrid/>
          <w:kern w:val="2"/>
          <w:szCs w:val="24"/>
        </w:rPr>
        <w:t>”号子项属否决项。</w:t>
      </w:r>
    </w:p>
    <w:p>
      <w:pPr>
        <w:autoSpaceDE/>
        <w:autoSpaceDN/>
        <w:snapToGrid/>
        <w:spacing w:line="320" w:lineRule="exact"/>
        <w:ind w:firstLine="0"/>
        <w:rPr>
          <w:rFonts w:eastAsia="仿宋_GB2312"/>
          <w:snapToGrid/>
          <w:kern w:val="2"/>
          <w:szCs w:val="24"/>
        </w:rPr>
      </w:pPr>
      <w:r>
        <w:rPr>
          <w:rFonts w:eastAsia="仿宋_GB2312"/>
          <w:snapToGrid/>
          <w:kern w:val="2"/>
          <w:szCs w:val="24"/>
        </w:rPr>
        <w:br w:type="page"/>
      </w:r>
    </w:p>
    <w:tbl>
      <w:tblPr>
        <w:tblStyle w:val="4"/>
        <w:tblW w:w="9180" w:type="dxa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260"/>
        <w:gridCol w:w="5040"/>
        <w:gridCol w:w="720"/>
        <w:gridCol w:w="72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distribute"/>
              <w:textAlignment w:val="auto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snapToGrid/>
                <w:w w:val="90"/>
                <w:sz w:val="22"/>
                <w:szCs w:val="22"/>
              </w:rPr>
              <w:t>工程项目名称</w:t>
            </w:r>
          </w:p>
        </w:tc>
        <w:tc>
          <w:tcPr>
            <w:tcW w:w="7560" w:type="dxa"/>
            <w:gridSpan w:val="4"/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snapToGrid/>
                <w:w w:val="90"/>
                <w:sz w:val="22"/>
                <w:szCs w:val="22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snapToGrid/>
                <w:w w:val="90"/>
                <w:sz w:val="22"/>
                <w:szCs w:val="22"/>
              </w:rPr>
              <w:t>号</w:t>
            </w:r>
          </w:p>
        </w:tc>
        <w:tc>
          <w:tcPr>
            <w:tcW w:w="126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snapToGrid/>
                <w:w w:val="90"/>
                <w:sz w:val="22"/>
                <w:szCs w:val="22"/>
              </w:rPr>
              <w:t>评审内容</w:t>
            </w: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snapToGrid/>
                <w:w w:val="90"/>
                <w:sz w:val="22"/>
                <w:szCs w:val="22"/>
              </w:rPr>
              <w:t>评  分  标  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snapToGrid/>
                <w:w w:val="90"/>
                <w:sz w:val="22"/>
                <w:szCs w:val="22"/>
              </w:rPr>
              <w:t>扣分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snapToGrid/>
                <w:w w:val="90"/>
                <w:sz w:val="22"/>
                <w:szCs w:val="22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snapToGrid/>
                <w:w w:val="90"/>
                <w:sz w:val="22"/>
                <w:szCs w:val="22"/>
              </w:rPr>
              <w:t>得分</w:t>
            </w:r>
          </w:p>
        </w:tc>
        <w:tc>
          <w:tcPr>
            <w:tcW w:w="108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  <w:t>评审专家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snapToGrid/>
                <w:w w:val="90"/>
                <w:sz w:val="22"/>
                <w:szCs w:val="22"/>
              </w:rPr>
              <w:t>（签字）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三</w:t>
            </w:r>
          </w:p>
        </w:tc>
        <w:tc>
          <w:tcPr>
            <w:tcW w:w="1260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模板工程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10分</w:t>
            </w: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宋体"/>
                <w:b/>
                <w:bCs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/>
                <w:b/>
                <w:bCs/>
                <w:snapToGrid/>
                <w:w w:val="90"/>
                <w:kern w:val="2"/>
                <w:sz w:val="22"/>
                <w:szCs w:val="22"/>
              </w:rPr>
              <w:t>模板支架搭设</w:t>
            </w:r>
            <w:r>
              <w:rPr>
                <w:rFonts w:hint="eastAsia" w:ascii="宋体" w:hAnsi="宋体" w:eastAsia="仿宋_GB2312"/>
                <w:b/>
                <w:snapToGrid/>
                <w:w w:val="90"/>
                <w:kern w:val="2"/>
                <w:sz w:val="22"/>
                <w:szCs w:val="22"/>
              </w:rPr>
              <w:t>与专项方案严重不符的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宋体"/>
                <w:b/>
                <w:bCs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/>
                <w:b/>
                <w:bCs/>
                <w:snapToGrid/>
                <w:w w:val="90"/>
                <w:kern w:val="2"/>
                <w:sz w:val="22"/>
                <w:szCs w:val="22"/>
              </w:rPr>
              <w:t>模板支架未经</w:t>
            </w:r>
            <w:r>
              <w:rPr>
                <w:rFonts w:hint="eastAsia" w:ascii="宋体" w:hAnsi="宋体" w:eastAsia="仿宋_GB2312"/>
                <w:b/>
                <w:snapToGrid/>
                <w:w w:val="90"/>
                <w:kern w:val="2"/>
                <w:sz w:val="22"/>
                <w:szCs w:val="22"/>
              </w:rPr>
              <w:t>验收合格即进行混凝土浇筑的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宋体"/>
                <w:b/>
                <w:bCs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/>
                <w:b/>
                <w:snapToGrid/>
                <w:w w:val="90"/>
                <w:kern w:val="2"/>
                <w:sz w:val="22"/>
                <w:szCs w:val="22"/>
              </w:rPr>
              <w:t>基础、立杆、水平系杆等设置不符合要求，支撑体系稳定性差的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宋体"/>
                <w:bCs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Cs/>
                <w:snapToGrid/>
                <w:w w:val="90"/>
                <w:kern w:val="2"/>
                <w:sz w:val="22"/>
                <w:szCs w:val="22"/>
              </w:rPr>
              <w:t>支架构造措施、构配件不符合要求的，每处扣3分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宋体"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snapToGrid/>
                <w:w w:val="90"/>
                <w:kern w:val="2"/>
                <w:sz w:val="22"/>
                <w:szCs w:val="22"/>
              </w:rPr>
              <w:t>立柱底部处理不符合规定的，每处扣3分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宋体"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snapToGrid/>
                <w:w w:val="90"/>
                <w:kern w:val="2"/>
                <w:sz w:val="22"/>
                <w:szCs w:val="22"/>
              </w:rPr>
              <w:t>施工荷载不符合要求的，扣3分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宋体"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snapToGrid/>
                <w:w w:val="90"/>
                <w:kern w:val="2"/>
                <w:sz w:val="22"/>
                <w:szCs w:val="22"/>
              </w:rPr>
              <w:t>模板拆除前无混凝土强度报告，或者强度未达到规定提前拆模的，扣3分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宋体"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snapToGrid/>
                <w:w w:val="90"/>
                <w:kern w:val="2"/>
                <w:sz w:val="22"/>
                <w:szCs w:val="22"/>
              </w:rPr>
              <w:t>拆模作业不符合安全规定的，扣3分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小    计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四</w:t>
            </w:r>
          </w:p>
        </w:tc>
        <w:tc>
          <w:tcPr>
            <w:tcW w:w="1260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作业防护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（高处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作业、有限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空间作业）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10分</w:t>
            </w: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宋体"/>
                <w:b/>
                <w:bCs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/>
                <w:b/>
                <w:snapToGrid/>
                <w:w w:val="90"/>
                <w:kern w:val="2"/>
                <w:sz w:val="22"/>
                <w:szCs w:val="22"/>
              </w:rPr>
              <w:t>使用伪劣的安全网、安全帽、安全带等安全防护用品的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宋体"/>
                <w:b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 w:cs="宋体"/>
                <w:b/>
                <w:snapToGrid/>
                <w:w w:val="90"/>
                <w:kern w:val="2"/>
                <w:sz w:val="22"/>
                <w:szCs w:val="22"/>
              </w:rPr>
              <w:t>各类卸料（操作）平台未按照方案搭设安装的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宋体"/>
                <w:b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 w:cs="宋体"/>
                <w:b/>
                <w:snapToGrid/>
                <w:w w:val="90"/>
                <w:kern w:val="2"/>
                <w:sz w:val="22"/>
                <w:szCs w:val="22"/>
              </w:rPr>
              <w:t>卸料（操作）平台搭设安装后未经验收合格即投入使用的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宋体"/>
                <w:b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/>
                <w:b/>
                <w:snapToGrid/>
                <w:w w:val="90"/>
                <w:kern w:val="2"/>
                <w:sz w:val="22"/>
                <w:szCs w:val="22"/>
              </w:rPr>
              <w:t>高处作业未采取防护措施的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宋体"/>
                <w:b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/>
                <w:b/>
                <w:snapToGrid/>
                <w:w w:val="90"/>
                <w:kern w:val="2"/>
                <w:sz w:val="22"/>
                <w:szCs w:val="22"/>
              </w:rPr>
              <w:t>临边、洞口防护设施未做到定型化、工具化的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宋体"/>
                <w:b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 w:cs="宋体"/>
                <w:b/>
                <w:snapToGrid/>
                <w:w w:val="90"/>
                <w:kern w:val="2"/>
                <w:sz w:val="22"/>
                <w:szCs w:val="22"/>
              </w:rPr>
              <w:t>有限空间内作业未制定防护措施、未执行审批制度、现场作业无防护的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宋体"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napToGrid/>
                <w:w w:val="90"/>
                <w:kern w:val="2"/>
                <w:sz w:val="22"/>
                <w:szCs w:val="22"/>
              </w:rPr>
              <w:t>安全帽、安全带、安全网等防护用品不佩戴、不使用的，每人（处）扣2分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宋体"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snapToGrid/>
                <w:w w:val="90"/>
                <w:kern w:val="2"/>
                <w:sz w:val="22"/>
                <w:szCs w:val="22"/>
              </w:rPr>
              <w:t>临边、洞口防护不符合要求的，每处扣3分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卸料（操作）平台搭设、安装固定、使用以及防护等不规范的，每处扣3分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小    计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五</w:t>
            </w:r>
          </w:p>
        </w:tc>
        <w:tc>
          <w:tcPr>
            <w:tcW w:w="1260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基坑工程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（基坑、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基槽、沉井、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顶管）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10分</w:t>
            </w: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宋体"/>
                <w:b/>
                <w:bCs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/>
                <w:b/>
                <w:bCs/>
                <w:snapToGrid/>
                <w:w w:val="90"/>
                <w:kern w:val="2"/>
                <w:sz w:val="22"/>
                <w:szCs w:val="22"/>
              </w:rPr>
              <w:t>基坑工程</w:t>
            </w:r>
            <w:r>
              <w:rPr>
                <w:rFonts w:hint="eastAsia" w:ascii="宋体" w:hAnsi="宋体" w:eastAsia="仿宋_GB2312"/>
                <w:b/>
                <w:snapToGrid/>
                <w:w w:val="90"/>
                <w:kern w:val="2"/>
                <w:sz w:val="22"/>
                <w:szCs w:val="22"/>
              </w:rPr>
              <w:t>施工与专项方案不符的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/>
                <w:b/>
                <w:bCs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/>
                <w:b/>
                <w:bCs/>
                <w:snapToGrid/>
                <w:w w:val="90"/>
                <w:kern w:val="2"/>
                <w:sz w:val="22"/>
                <w:szCs w:val="22"/>
              </w:rPr>
              <w:t>基坑工程未进行节点验收的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宋体"/>
                <w:b/>
                <w:bCs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/>
                <w:b/>
                <w:snapToGrid/>
                <w:w w:val="90"/>
                <w:kern w:val="2"/>
                <w:sz w:val="22"/>
                <w:szCs w:val="22"/>
              </w:rPr>
              <w:t>基坑工程施工过程中未进行有效监测的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宋体"/>
                <w:b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 w:cs="宋体"/>
                <w:b/>
                <w:snapToGrid/>
                <w:w w:val="90"/>
                <w:kern w:val="2"/>
                <w:sz w:val="22"/>
                <w:szCs w:val="22"/>
              </w:rPr>
              <w:t>基坑工程出现险情，或者对周边环境造成破坏的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snapToGrid/>
                <w:w w:val="90"/>
                <w:kern w:val="2"/>
                <w:sz w:val="22"/>
                <w:szCs w:val="22"/>
              </w:rPr>
              <w:t>基坑排水系统不通畅或者积水严重的，扣5分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宋体"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snapToGrid/>
                <w:w w:val="90"/>
                <w:kern w:val="2"/>
                <w:sz w:val="22"/>
                <w:szCs w:val="22"/>
              </w:rPr>
              <w:t>土方开挖不符合规定的，扣5分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宋体"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snapToGrid/>
                <w:w w:val="90"/>
                <w:kern w:val="2"/>
                <w:sz w:val="22"/>
                <w:szCs w:val="22"/>
              </w:rPr>
              <w:t>坑边堆载不符合要求的，扣5分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宋体"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snapToGrid/>
                <w:w w:val="90"/>
                <w:kern w:val="2"/>
                <w:sz w:val="22"/>
                <w:szCs w:val="22"/>
              </w:rPr>
              <w:t>上下通道搭设与设置不符合要求的，每处扣2分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坑、槽、井的临边防护不到位的，每处扣2分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jc w:val="center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小    计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</w:tbl>
    <w:p>
      <w:pPr>
        <w:autoSpaceDE/>
        <w:autoSpaceDN/>
        <w:snapToGrid/>
        <w:spacing w:line="320" w:lineRule="exact"/>
        <w:ind w:firstLine="0"/>
        <w:rPr>
          <w:rFonts w:eastAsia="仿宋_GB2312"/>
          <w:snapToGrid/>
          <w:kern w:val="2"/>
          <w:szCs w:val="24"/>
        </w:rPr>
      </w:pPr>
      <w:r>
        <w:rPr>
          <w:rFonts w:hint="eastAsia" w:ascii="楷体_GB2312" w:eastAsia="楷体_GB2312"/>
          <w:snapToGrid/>
          <w:kern w:val="2"/>
          <w:szCs w:val="24"/>
        </w:rPr>
        <w:t>注：“评分标准”栏中带“</w:t>
      </w:r>
      <w:r>
        <w:rPr>
          <w:rFonts w:hint="eastAsia" w:ascii="楷体_GB2312" w:hAnsi="楷体" w:eastAsia="楷体_GB2312" w:cs="Arial"/>
          <w:snapToGrid/>
          <w:szCs w:val="21"/>
        </w:rPr>
        <w:t>☆</w:t>
      </w:r>
      <w:r>
        <w:rPr>
          <w:rFonts w:hint="eastAsia" w:ascii="楷体_GB2312" w:eastAsia="楷体_GB2312"/>
          <w:snapToGrid/>
          <w:kern w:val="2"/>
          <w:szCs w:val="24"/>
        </w:rPr>
        <w:t>”号子项属否决项。</w:t>
      </w:r>
    </w:p>
    <w:p>
      <w:pPr>
        <w:autoSpaceDE/>
        <w:autoSpaceDN/>
        <w:snapToGrid/>
        <w:spacing w:line="360" w:lineRule="exact"/>
        <w:ind w:firstLine="0"/>
        <w:rPr>
          <w:rFonts w:eastAsia="仿宋_GB2312"/>
          <w:snapToGrid/>
          <w:kern w:val="2"/>
          <w:szCs w:val="24"/>
        </w:rPr>
      </w:pPr>
      <w:r>
        <w:rPr>
          <w:rFonts w:eastAsia="仿宋_GB2312"/>
          <w:snapToGrid/>
          <w:kern w:val="2"/>
          <w:szCs w:val="24"/>
        </w:rPr>
        <w:br w:type="page"/>
      </w:r>
    </w:p>
    <w:tbl>
      <w:tblPr>
        <w:tblStyle w:val="4"/>
        <w:tblW w:w="9180" w:type="dxa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260"/>
        <w:gridCol w:w="5040"/>
        <w:gridCol w:w="720"/>
        <w:gridCol w:w="72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distribute"/>
              <w:textAlignment w:val="auto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snapToGrid/>
                <w:w w:val="90"/>
                <w:sz w:val="22"/>
                <w:szCs w:val="22"/>
              </w:rPr>
              <w:t>工程项目名称</w:t>
            </w:r>
          </w:p>
        </w:tc>
        <w:tc>
          <w:tcPr>
            <w:tcW w:w="7560" w:type="dxa"/>
            <w:gridSpan w:val="4"/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snapToGrid/>
                <w:w w:val="90"/>
                <w:sz w:val="22"/>
                <w:szCs w:val="22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snapToGrid/>
                <w:w w:val="90"/>
                <w:sz w:val="22"/>
                <w:szCs w:val="22"/>
              </w:rPr>
              <w:t>号</w:t>
            </w:r>
          </w:p>
        </w:tc>
        <w:tc>
          <w:tcPr>
            <w:tcW w:w="126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snapToGrid/>
                <w:w w:val="90"/>
                <w:sz w:val="22"/>
                <w:szCs w:val="22"/>
              </w:rPr>
              <w:t>评审内容</w:t>
            </w: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snapToGrid/>
                <w:w w:val="90"/>
                <w:sz w:val="22"/>
                <w:szCs w:val="22"/>
              </w:rPr>
              <w:t>评  分  标  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snapToGrid/>
                <w:w w:val="90"/>
                <w:sz w:val="22"/>
                <w:szCs w:val="22"/>
              </w:rPr>
              <w:t>扣分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snapToGrid/>
                <w:w w:val="90"/>
                <w:sz w:val="22"/>
                <w:szCs w:val="22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snapToGrid/>
                <w:w w:val="90"/>
                <w:sz w:val="22"/>
                <w:szCs w:val="22"/>
              </w:rPr>
              <w:t>得分</w:t>
            </w:r>
          </w:p>
        </w:tc>
        <w:tc>
          <w:tcPr>
            <w:tcW w:w="108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  <w:t>评审专家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snapToGrid/>
                <w:w w:val="90"/>
                <w:sz w:val="22"/>
                <w:szCs w:val="22"/>
              </w:rPr>
              <w:t>（签字）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六</w:t>
            </w:r>
          </w:p>
        </w:tc>
        <w:tc>
          <w:tcPr>
            <w:tcW w:w="1260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施工用电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10分</w:t>
            </w: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宋体"/>
                <w:b/>
                <w:bCs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 w:cs="宋体"/>
                <w:b/>
                <w:bCs/>
                <w:snapToGrid/>
                <w:w w:val="90"/>
                <w:kern w:val="2"/>
                <w:sz w:val="22"/>
                <w:szCs w:val="22"/>
              </w:rPr>
              <w:t>外电线路未采取防护措施的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/>
                <w:b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/>
                <w:b/>
                <w:snapToGrid/>
                <w:w w:val="90"/>
                <w:kern w:val="2"/>
                <w:sz w:val="22"/>
                <w:szCs w:val="22"/>
              </w:rPr>
              <w:t>施工现场应当采用TN-S系统而未采用，或者未采用同一保护系统的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宋体"/>
                <w:b/>
                <w:bCs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/>
                <w:b/>
                <w:snapToGrid/>
                <w:w w:val="90"/>
                <w:kern w:val="2"/>
                <w:sz w:val="22"/>
                <w:szCs w:val="22"/>
              </w:rPr>
              <w:t>临时施工用电工程未进行验收的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宋体"/>
                <w:b/>
                <w:bCs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/>
                <w:b/>
                <w:snapToGrid/>
                <w:w w:val="90"/>
                <w:kern w:val="2"/>
                <w:sz w:val="22"/>
                <w:szCs w:val="22"/>
              </w:rPr>
              <w:t>施工现场未设置总配电房、未实行“三级配电二级保护”，或者违反“一机一闸一漏一箱”的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/>
                <w:b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/>
                <w:b/>
                <w:snapToGrid/>
                <w:w w:val="90"/>
                <w:kern w:val="2"/>
                <w:sz w:val="22"/>
                <w:szCs w:val="22"/>
              </w:rPr>
              <w:t>末端开关箱漏电保护器参数不符合要求的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/>
                <w:b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/>
                <w:b/>
                <w:snapToGrid/>
                <w:w w:val="90"/>
                <w:kern w:val="2"/>
                <w:sz w:val="22"/>
                <w:szCs w:val="22"/>
              </w:rPr>
              <w:t>使用铜丝或者其它金属材料代替熔断丝的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宋体"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snapToGrid/>
                <w:w w:val="90"/>
                <w:kern w:val="2"/>
                <w:sz w:val="22"/>
                <w:szCs w:val="22"/>
              </w:rPr>
              <w:t>外电防护不符合要求的，扣5分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宋体"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snapToGrid/>
                <w:w w:val="90"/>
                <w:kern w:val="2"/>
                <w:sz w:val="22"/>
                <w:szCs w:val="22"/>
              </w:rPr>
              <w:t>接地、接零保护系统的保护线、接地装置设置不符合要求的，每处扣2分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宋体"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napToGrid/>
                <w:w w:val="90"/>
                <w:kern w:val="2"/>
                <w:sz w:val="22"/>
                <w:szCs w:val="22"/>
              </w:rPr>
              <w:t>配电间、配电线路、配电箱（开关箱）设置安装不符合规范的，每处扣1分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宋体"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snapToGrid/>
                <w:w w:val="90"/>
                <w:kern w:val="2"/>
                <w:sz w:val="22"/>
                <w:szCs w:val="22"/>
              </w:rPr>
              <w:t>照明供电和照明装置不符合规范的，每处扣1分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小    计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七</w:t>
            </w:r>
          </w:p>
        </w:tc>
        <w:tc>
          <w:tcPr>
            <w:tcW w:w="1260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起重机械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（塔机、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施工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升降机、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井架）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10分</w:t>
            </w: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宋体"/>
                <w:b/>
                <w:bCs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/>
                <w:b/>
                <w:bCs/>
                <w:snapToGrid/>
                <w:w w:val="90"/>
                <w:kern w:val="2"/>
                <w:sz w:val="22"/>
                <w:szCs w:val="22"/>
              </w:rPr>
              <w:t>起重</w:t>
            </w:r>
            <w:r>
              <w:rPr>
                <w:rFonts w:hint="eastAsia" w:ascii="宋体" w:hAnsi="宋体" w:eastAsia="仿宋_GB2312"/>
                <w:b/>
                <w:snapToGrid/>
                <w:w w:val="90"/>
                <w:kern w:val="2"/>
                <w:sz w:val="22"/>
                <w:szCs w:val="22"/>
              </w:rPr>
              <w:t>机械设备的安装、拆除备案、检测、验收和使用登记不符合规定的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宋体"/>
                <w:b/>
                <w:bCs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/>
                <w:b/>
                <w:bCs/>
                <w:snapToGrid/>
                <w:w w:val="90"/>
                <w:kern w:val="2"/>
                <w:sz w:val="22"/>
                <w:szCs w:val="22"/>
              </w:rPr>
              <w:t>起重</w:t>
            </w:r>
            <w:r>
              <w:rPr>
                <w:rFonts w:hint="eastAsia" w:ascii="宋体" w:hAnsi="宋体" w:eastAsia="仿宋_GB2312"/>
                <w:b/>
                <w:snapToGrid/>
                <w:w w:val="90"/>
                <w:kern w:val="2"/>
                <w:sz w:val="22"/>
                <w:szCs w:val="22"/>
              </w:rPr>
              <w:t>机械设备的安装、拆除（包括升降）单位及其操作人员无资质、无操作证的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宋体"/>
                <w:b/>
                <w:bCs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/>
                <w:b/>
                <w:snapToGrid/>
                <w:w w:val="90"/>
                <w:kern w:val="2"/>
                <w:sz w:val="22"/>
                <w:szCs w:val="22"/>
              </w:rPr>
              <w:t>施工升降机防坠安全器超过有效标定期限的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宋体"/>
                <w:b/>
                <w:bCs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/>
                <w:b/>
                <w:snapToGrid/>
                <w:w w:val="90"/>
                <w:kern w:val="2"/>
                <w:sz w:val="22"/>
                <w:szCs w:val="22"/>
              </w:rPr>
              <w:t>司机、司索或者指挥无证上岗的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宋体"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snapToGrid/>
                <w:w w:val="90"/>
                <w:kern w:val="2"/>
                <w:sz w:val="22"/>
                <w:szCs w:val="22"/>
              </w:rPr>
              <w:t>限位保险装置不齐全或者有失效的，每处扣5分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snapToGrid/>
                <w:w w:val="90"/>
                <w:kern w:val="2"/>
                <w:sz w:val="22"/>
                <w:szCs w:val="22"/>
              </w:rPr>
              <w:t>附着装置（缆风绳）安装不符合要求，或者未按照规定检测验收的，每道扣5分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宋体"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snapToGrid/>
                <w:w w:val="90"/>
                <w:kern w:val="2"/>
                <w:sz w:val="22"/>
                <w:szCs w:val="22"/>
              </w:rPr>
              <w:t>基础以及接地保护、防雷保护等电气安全有不符合要求的，每处扣3分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宋体"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snapToGrid/>
                <w:w w:val="90"/>
                <w:kern w:val="2"/>
                <w:sz w:val="22"/>
                <w:szCs w:val="22"/>
              </w:rPr>
              <w:t>齿轮齿条、钢丝绳、滑轮、螺栓等不符合要求的，每处扣2分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宋体"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snapToGrid/>
                <w:w w:val="90"/>
                <w:kern w:val="2"/>
                <w:sz w:val="22"/>
                <w:szCs w:val="22"/>
              </w:rPr>
              <w:t>地面进出料口、楼面站台等防护不到位的，每处扣2分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snapToGrid/>
                <w:w w:val="90"/>
                <w:kern w:val="2"/>
                <w:sz w:val="22"/>
                <w:szCs w:val="22"/>
              </w:rPr>
              <w:t>设备日常维护保养差或者无维护记录的，每台扣5分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小    计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</w:tbl>
    <w:p>
      <w:pPr>
        <w:autoSpaceDE/>
        <w:autoSpaceDN/>
        <w:snapToGrid/>
        <w:spacing w:line="360" w:lineRule="exact"/>
        <w:ind w:firstLine="0"/>
        <w:rPr>
          <w:rFonts w:eastAsia="仿宋_GB2312"/>
          <w:snapToGrid/>
          <w:kern w:val="2"/>
          <w:szCs w:val="24"/>
        </w:rPr>
      </w:pPr>
      <w:r>
        <w:rPr>
          <w:rFonts w:hint="eastAsia" w:ascii="楷体_GB2312" w:eastAsia="楷体_GB2312"/>
          <w:snapToGrid/>
          <w:kern w:val="2"/>
          <w:szCs w:val="24"/>
        </w:rPr>
        <w:t>注：“评分标准”栏中带“</w:t>
      </w:r>
      <w:r>
        <w:rPr>
          <w:rFonts w:hint="eastAsia" w:ascii="楷体_GB2312" w:hAnsi="楷体" w:eastAsia="楷体_GB2312" w:cs="Arial"/>
          <w:snapToGrid/>
          <w:szCs w:val="21"/>
        </w:rPr>
        <w:t>☆</w:t>
      </w:r>
      <w:r>
        <w:rPr>
          <w:rFonts w:hint="eastAsia" w:ascii="楷体_GB2312" w:eastAsia="楷体_GB2312"/>
          <w:snapToGrid/>
          <w:kern w:val="2"/>
          <w:szCs w:val="24"/>
        </w:rPr>
        <w:t>”号子项属否决项。</w:t>
      </w:r>
    </w:p>
    <w:p>
      <w:pPr>
        <w:autoSpaceDE/>
        <w:autoSpaceDN/>
        <w:snapToGrid/>
        <w:spacing w:line="410" w:lineRule="exact"/>
        <w:ind w:firstLine="0"/>
        <w:rPr>
          <w:rFonts w:eastAsia="仿宋_GB2312"/>
          <w:snapToGrid/>
          <w:kern w:val="2"/>
          <w:szCs w:val="24"/>
        </w:rPr>
      </w:pPr>
      <w:r>
        <w:rPr>
          <w:rFonts w:eastAsia="仿宋_GB2312"/>
          <w:snapToGrid/>
          <w:kern w:val="2"/>
          <w:szCs w:val="24"/>
        </w:rPr>
        <w:br w:type="page"/>
      </w:r>
    </w:p>
    <w:tbl>
      <w:tblPr>
        <w:tblStyle w:val="4"/>
        <w:tblW w:w="9180" w:type="dxa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260"/>
        <w:gridCol w:w="5040"/>
        <w:gridCol w:w="720"/>
        <w:gridCol w:w="72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noWrap/>
            <w:tcMar>
              <w:left w:w="57" w:type="dxa"/>
              <w:right w:w="57" w:type="dxa"/>
            </w:tcMar>
          </w:tcPr>
          <w:p>
            <w:pPr>
              <w:autoSpaceDE/>
              <w:autoSpaceDN/>
              <w:snapToGrid/>
              <w:spacing w:line="410" w:lineRule="exact"/>
              <w:ind w:firstLine="0"/>
              <w:jc w:val="distribute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snapToGrid/>
                <w:w w:val="90"/>
                <w:sz w:val="22"/>
                <w:szCs w:val="22"/>
              </w:rPr>
              <w:t>工程项目名称</w:t>
            </w:r>
          </w:p>
        </w:tc>
        <w:tc>
          <w:tcPr>
            <w:tcW w:w="7560" w:type="dxa"/>
            <w:gridSpan w:val="4"/>
            <w:noWrap/>
            <w:tcMar>
              <w:left w:w="57" w:type="dxa"/>
              <w:right w:w="57" w:type="dxa"/>
            </w:tcMar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snapToGrid/>
                <w:w w:val="90"/>
                <w:sz w:val="22"/>
                <w:szCs w:val="22"/>
              </w:rPr>
              <w:t>序</w:t>
            </w:r>
          </w:p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snapToGrid/>
                <w:w w:val="90"/>
                <w:sz w:val="22"/>
                <w:szCs w:val="22"/>
              </w:rPr>
              <w:t>号</w:t>
            </w:r>
          </w:p>
        </w:tc>
        <w:tc>
          <w:tcPr>
            <w:tcW w:w="126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snapToGrid/>
                <w:w w:val="90"/>
                <w:sz w:val="22"/>
                <w:szCs w:val="22"/>
              </w:rPr>
              <w:t>评审内容</w:t>
            </w: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snapToGrid/>
                <w:w w:val="90"/>
                <w:sz w:val="22"/>
                <w:szCs w:val="22"/>
              </w:rPr>
              <w:t>评  分  标  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snapToGrid/>
                <w:w w:val="90"/>
                <w:sz w:val="22"/>
                <w:szCs w:val="22"/>
              </w:rPr>
              <w:t>扣分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snapToGrid/>
                <w:w w:val="90"/>
                <w:sz w:val="22"/>
                <w:szCs w:val="22"/>
              </w:rPr>
              <w:t>考核</w:t>
            </w:r>
          </w:p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snapToGrid/>
                <w:w w:val="90"/>
                <w:sz w:val="22"/>
                <w:szCs w:val="22"/>
              </w:rPr>
              <w:t>得分</w:t>
            </w:r>
          </w:p>
        </w:tc>
        <w:tc>
          <w:tcPr>
            <w:tcW w:w="108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  <w:t>评审专家</w:t>
            </w:r>
          </w:p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snapToGrid/>
                <w:w w:val="90"/>
                <w:sz w:val="22"/>
                <w:szCs w:val="22"/>
              </w:rPr>
              <w:t>（签字）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八</w:t>
            </w:r>
          </w:p>
        </w:tc>
        <w:tc>
          <w:tcPr>
            <w:tcW w:w="1260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施工机具</w:t>
            </w:r>
          </w:p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（中小型</w:t>
            </w:r>
          </w:p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机具、场内</w:t>
            </w:r>
          </w:p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机动车、</w:t>
            </w:r>
          </w:p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桩机、</w:t>
            </w:r>
          </w:p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泵车）</w:t>
            </w:r>
          </w:p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10分</w:t>
            </w: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宋体"/>
                <w:b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/>
                <w:b/>
                <w:snapToGrid/>
                <w:w w:val="90"/>
                <w:kern w:val="2"/>
                <w:sz w:val="22"/>
                <w:szCs w:val="22"/>
              </w:rPr>
              <w:t>机械、机具无进场安装验收记录的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/>
                <w:b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/>
                <w:b/>
                <w:snapToGrid/>
                <w:w w:val="90"/>
                <w:kern w:val="2"/>
                <w:sz w:val="22"/>
                <w:szCs w:val="22"/>
              </w:rPr>
              <w:t>桩工机械、泵车、场内机动车的司机无证上岗的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/>
                <w:b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/>
                <w:b/>
                <w:snapToGrid/>
                <w:w w:val="90"/>
                <w:kern w:val="2"/>
                <w:sz w:val="22"/>
                <w:szCs w:val="22"/>
              </w:rPr>
              <w:t>机械与输电线路的安全距离达不到要求无具体措施的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snapToGrid/>
                <w:w w:val="90"/>
                <w:kern w:val="2"/>
                <w:sz w:val="22"/>
                <w:szCs w:val="22"/>
              </w:rPr>
              <w:t>机械、机具的安全防护装置不齐全的，每处扣2分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宋体"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snapToGrid/>
                <w:w w:val="90"/>
                <w:kern w:val="2"/>
                <w:sz w:val="22"/>
                <w:szCs w:val="22"/>
              </w:rPr>
              <w:t>气瓶无标识，或者存放、使用不当的，每处扣2分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snapToGrid/>
                <w:w w:val="90"/>
                <w:kern w:val="2"/>
                <w:sz w:val="22"/>
                <w:szCs w:val="22"/>
              </w:rPr>
              <w:t>交流电焊机无二次空载降压保护器的，每台扣3分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宋体"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snapToGrid/>
                <w:w w:val="90"/>
                <w:kern w:val="2"/>
                <w:sz w:val="22"/>
                <w:szCs w:val="22"/>
              </w:rPr>
              <w:t>机械、机具的电气安全保护不符合要求的，每台扣3分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宋体"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snapToGrid/>
                <w:w w:val="90"/>
                <w:kern w:val="2"/>
                <w:sz w:val="22"/>
                <w:szCs w:val="22"/>
              </w:rPr>
              <w:t>设备操作防护棚不到位的，每处扣2分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宋体"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snapToGrid/>
                <w:w w:val="90"/>
                <w:kern w:val="2"/>
                <w:sz w:val="22"/>
                <w:szCs w:val="22"/>
              </w:rPr>
              <w:t>操作规程牌、操作人员牌等标牌不齐全的，扣2分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snapToGrid/>
                <w:w w:val="90"/>
                <w:kern w:val="2"/>
                <w:sz w:val="22"/>
                <w:szCs w:val="22"/>
              </w:rPr>
              <w:t>场内机动车无固定停放场所的，扣2分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snapToGrid/>
                <w:w w:val="90"/>
                <w:kern w:val="2"/>
                <w:sz w:val="22"/>
                <w:szCs w:val="22"/>
              </w:rPr>
              <w:t>违章操作、违章使用机械、机具的，每起扣3分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snapToGrid/>
                <w:w w:val="90"/>
                <w:kern w:val="2"/>
                <w:sz w:val="22"/>
                <w:szCs w:val="22"/>
              </w:rPr>
              <w:t>机械、机具日常维护保养差的，扣3分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小    计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九</w:t>
            </w:r>
          </w:p>
        </w:tc>
        <w:tc>
          <w:tcPr>
            <w:tcW w:w="1260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起重吊装</w:t>
            </w:r>
          </w:p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10分</w:t>
            </w: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宋体"/>
                <w:b/>
                <w:bCs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/>
                <w:b/>
                <w:snapToGrid/>
                <w:w w:val="90"/>
                <w:kern w:val="2"/>
                <w:sz w:val="22"/>
                <w:szCs w:val="22"/>
              </w:rPr>
              <w:t>起重吊装作业未按照专项方案施工作业的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宋体"/>
                <w:b/>
                <w:bCs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/>
                <w:b/>
                <w:snapToGrid/>
                <w:w w:val="90"/>
                <w:kern w:val="2"/>
                <w:sz w:val="22"/>
                <w:szCs w:val="22"/>
              </w:rPr>
              <w:t>起重机械无检测合格证明，或者各类限位保险装置不齐全的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宋体"/>
                <w:b/>
                <w:bCs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/>
                <w:b/>
                <w:snapToGrid/>
                <w:w w:val="90"/>
                <w:kern w:val="2"/>
                <w:sz w:val="22"/>
                <w:szCs w:val="22"/>
              </w:rPr>
              <w:t>司机、指挥无证上岗的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宋体"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snapToGrid/>
                <w:w w:val="90"/>
                <w:kern w:val="2"/>
                <w:sz w:val="22"/>
                <w:szCs w:val="22"/>
              </w:rPr>
              <w:t>钢丝绳等吊索、吊具不符合要求的，扣5分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宋体"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snapToGrid/>
                <w:w w:val="90"/>
                <w:kern w:val="2"/>
                <w:sz w:val="22"/>
                <w:szCs w:val="22"/>
              </w:rPr>
              <w:t>吊装作业场地承载力不符合要求或者未加固的，扣5分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宋体"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napToGrid/>
                <w:w w:val="90"/>
                <w:kern w:val="2"/>
                <w:sz w:val="22"/>
                <w:szCs w:val="22"/>
              </w:rPr>
              <w:t>吊装作业空间内有架空线路的，扣5分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宋体"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napToGrid/>
                <w:w w:val="90"/>
                <w:kern w:val="2"/>
                <w:sz w:val="22"/>
                <w:szCs w:val="22"/>
              </w:rPr>
              <w:t>构件码放超高、超载或者稳定性差的，扣5分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宋体"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snapToGrid/>
                <w:w w:val="90"/>
                <w:kern w:val="2"/>
                <w:sz w:val="22"/>
                <w:szCs w:val="22"/>
              </w:rPr>
              <w:t>吊装作业有违章指挥、违章作业的，扣5分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snapToGrid/>
                <w:w w:val="90"/>
                <w:kern w:val="2"/>
                <w:sz w:val="22"/>
                <w:szCs w:val="22"/>
              </w:rPr>
              <w:t>吊装作业未设置警戒区的，扣5分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</w:tcPr>
          <w:p>
            <w:pPr>
              <w:autoSpaceDE/>
              <w:autoSpaceDN/>
              <w:snapToGrid/>
              <w:spacing w:line="410" w:lineRule="exact"/>
              <w:ind w:firstLine="0"/>
              <w:jc w:val="center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小    计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autoSpaceDE/>
              <w:autoSpaceDN/>
              <w:snapToGrid/>
              <w:spacing w:line="410" w:lineRule="exact"/>
              <w:ind w:firstLine="0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</w:tbl>
    <w:p>
      <w:pPr>
        <w:autoSpaceDE/>
        <w:autoSpaceDN/>
        <w:snapToGrid/>
        <w:spacing w:line="410" w:lineRule="exact"/>
        <w:ind w:firstLine="0"/>
        <w:rPr>
          <w:rFonts w:eastAsia="仿宋_GB2312"/>
          <w:snapToGrid/>
          <w:kern w:val="2"/>
          <w:szCs w:val="24"/>
        </w:rPr>
      </w:pPr>
      <w:r>
        <w:rPr>
          <w:rFonts w:hint="eastAsia" w:ascii="楷体_GB2312" w:eastAsia="楷体_GB2312"/>
          <w:snapToGrid/>
          <w:kern w:val="2"/>
          <w:szCs w:val="24"/>
        </w:rPr>
        <w:t>注：“评分标准”栏中带“</w:t>
      </w:r>
      <w:r>
        <w:rPr>
          <w:rFonts w:hint="eastAsia" w:ascii="楷体_GB2312" w:hAnsi="楷体" w:eastAsia="楷体_GB2312" w:cs="Arial"/>
          <w:snapToGrid/>
          <w:szCs w:val="21"/>
        </w:rPr>
        <w:t>☆</w:t>
      </w:r>
      <w:r>
        <w:rPr>
          <w:rFonts w:hint="eastAsia" w:ascii="楷体_GB2312" w:eastAsia="楷体_GB2312"/>
          <w:snapToGrid/>
          <w:kern w:val="2"/>
          <w:szCs w:val="24"/>
        </w:rPr>
        <w:t>”号子项属否决项。</w:t>
      </w:r>
    </w:p>
    <w:p>
      <w:pPr>
        <w:autoSpaceDE/>
        <w:autoSpaceDN/>
        <w:snapToGrid/>
        <w:spacing w:line="340" w:lineRule="exact"/>
        <w:ind w:firstLine="0"/>
        <w:rPr>
          <w:rFonts w:eastAsia="仿宋_GB2312"/>
          <w:snapToGrid/>
          <w:kern w:val="2"/>
          <w:szCs w:val="24"/>
        </w:rPr>
      </w:pPr>
      <w:r>
        <w:rPr>
          <w:rFonts w:eastAsia="仿宋_GB2312"/>
          <w:snapToGrid/>
          <w:kern w:val="2"/>
          <w:szCs w:val="24"/>
        </w:rPr>
        <w:br w:type="page"/>
      </w:r>
    </w:p>
    <w:tbl>
      <w:tblPr>
        <w:tblStyle w:val="4"/>
        <w:tblW w:w="9180" w:type="dxa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260"/>
        <w:gridCol w:w="5040"/>
        <w:gridCol w:w="720"/>
        <w:gridCol w:w="72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distribute"/>
              <w:textAlignment w:val="auto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snapToGrid/>
                <w:w w:val="90"/>
                <w:sz w:val="22"/>
                <w:szCs w:val="22"/>
              </w:rPr>
              <w:t>工程项目名称</w:t>
            </w:r>
          </w:p>
        </w:tc>
        <w:tc>
          <w:tcPr>
            <w:tcW w:w="7560" w:type="dxa"/>
            <w:gridSpan w:val="4"/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snapToGrid/>
                <w:w w:val="90"/>
                <w:sz w:val="22"/>
                <w:szCs w:val="22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snapToGrid/>
                <w:w w:val="90"/>
                <w:sz w:val="22"/>
                <w:szCs w:val="22"/>
              </w:rPr>
              <w:t>号</w:t>
            </w:r>
          </w:p>
        </w:tc>
        <w:tc>
          <w:tcPr>
            <w:tcW w:w="126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snapToGrid/>
                <w:w w:val="90"/>
                <w:sz w:val="22"/>
                <w:szCs w:val="22"/>
              </w:rPr>
              <w:t>评审内容</w:t>
            </w: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snapToGrid/>
                <w:w w:val="90"/>
                <w:sz w:val="22"/>
                <w:szCs w:val="22"/>
              </w:rPr>
              <w:t>评  分  标  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snapToGrid/>
                <w:w w:val="90"/>
                <w:sz w:val="22"/>
                <w:szCs w:val="22"/>
              </w:rPr>
              <w:t>扣分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snapToGrid/>
                <w:w w:val="90"/>
                <w:sz w:val="22"/>
                <w:szCs w:val="22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snapToGrid/>
                <w:w w:val="90"/>
                <w:sz w:val="22"/>
                <w:szCs w:val="22"/>
              </w:rPr>
              <w:t>得分</w:t>
            </w:r>
          </w:p>
        </w:tc>
        <w:tc>
          <w:tcPr>
            <w:tcW w:w="108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  <w:t>评审专家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snapToGrid/>
                <w:w w:val="90"/>
                <w:sz w:val="22"/>
                <w:szCs w:val="22"/>
              </w:rPr>
              <w:t>（签字）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十</w:t>
            </w:r>
          </w:p>
        </w:tc>
        <w:tc>
          <w:tcPr>
            <w:tcW w:w="1260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文明施工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15分</w:t>
            </w: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宋体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 w:cs="宋体"/>
                <w:b/>
                <w:snapToGrid/>
                <w:w w:val="90"/>
                <w:sz w:val="22"/>
                <w:szCs w:val="22"/>
              </w:rPr>
              <w:t>现场无围档或者未设置刚性全封闭围挡的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宋体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 w:cs="宋体"/>
                <w:b/>
                <w:snapToGrid/>
                <w:w w:val="90"/>
                <w:sz w:val="22"/>
                <w:szCs w:val="22"/>
              </w:rPr>
              <w:t>现场主要出入口无大门、未设置企业标志或者未设置“五牌二图”的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宋体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 w:cs="宋体"/>
                <w:b/>
                <w:snapToGrid/>
                <w:w w:val="90"/>
                <w:sz w:val="22"/>
                <w:szCs w:val="22"/>
              </w:rPr>
              <w:t>出入口未设置冲洗台，主要道路、加工场所地面未硬化，或者临时排水不符合要求的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 w:cs="Arial"/>
                <w:b/>
                <w:snapToGrid/>
                <w:w w:val="90"/>
                <w:sz w:val="22"/>
                <w:szCs w:val="22"/>
              </w:rPr>
              <w:t>办公、宿舍用房的防火等级不符合要求的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 w:cs="Arial"/>
                <w:b/>
                <w:snapToGrid/>
                <w:w w:val="90"/>
                <w:sz w:val="22"/>
                <w:szCs w:val="22"/>
              </w:rPr>
              <w:t>施工区和办公、生活区未有效隔离的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 w:cs="Arial"/>
                <w:b/>
                <w:snapToGrid/>
                <w:w w:val="90"/>
                <w:sz w:val="22"/>
                <w:szCs w:val="22"/>
              </w:rPr>
              <w:t>在建工程内住人的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 w:cs="宋体"/>
                <w:b/>
                <w:snapToGrid/>
                <w:w w:val="90"/>
                <w:sz w:val="22"/>
                <w:szCs w:val="22"/>
              </w:rPr>
              <w:t>生活区卫生脏乱差，宿舍内私拉乱接、烧煮东西的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 w:cs="宋体"/>
                <w:b/>
                <w:snapToGrid/>
                <w:w w:val="90"/>
                <w:sz w:val="22"/>
                <w:szCs w:val="22"/>
              </w:rPr>
              <w:t>食堂未领取《卫生许可证》的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围档、大门、“五牌二图”设置不符合要求，或者破损、不整洁的，每处扣2分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napToGrid/>
                <w:w w:val="90"/>
                <w:sz w:val="22"/>
                <w:szCs w:val="22"/>
              </w:rPr>
              <w:t>材料堆放混乱、标识不清，或者建筑垃圾清运归堆不符合要求的，每处扣2分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现场有扬尘、焚烧等污染环境的，每处扣2分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施工现场消防设施、器材不符合要求的，每处扣3分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易燃易爆物品未设置专用库房，或者动火作业未审批的，扣5分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宿舍、食堂、厕所、活动室等生活设施不符合要求的，每处扣2分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未制定防粉尘、防噪声、防光污染、施工不扰民措施的，扣5分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小    计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一</w:t>
            </w:r>
          </w:p>
        </w:tc>
        <w:tc>
          <w:tcPr>
            <w:tcW w:w="1260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黑体" w:hAnsi="宋体" w:eastAsia="黑体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其  它</w:t>
            </w: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宋体"/>
                <w:b/>
                <w:bCs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 w:cs="Arial"/>
                <w:b/>
                <w:snapToGrid/>
                <w:w w:val="90"/>
                <w:sz w:val="22"/>
                <w:szCs w:val="22"/>
              </w:rPr>
              <w:t>未采用LBS定位系统的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 w:cs="Arial"/>
                <w:b/>
                <w:snapToGrid/>
                <w:w w:val="90"/>
                <w:sz w:val="22"/>
                <w:szCs w:val="22"/>
              </w:rPr>
              <w:t>现场具备条件而未设置农民工业余学校的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/>
                <w:b/>
                <w:bCs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/>
                <w:b/>
                <w:snapToGrid/>
                <w:w w:val="90"/>
                <w:kern w:val="2"/>
                <w:sz w:val="22"/>
                <w:szCs w:val="22"/>
              </w:rPr>
              <w:t>在日常检查中被停工整改的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宋体"/>
                <w:b/>
                <w:bCs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/>
                <w:b/>
                <w:snapToGrid/>
                <w:w w:val="90"/>
                <w:kern w:val="2"/>
                <w:sz w:val="22"/>
                <w:szCs w:val="22"/>
              </w:rPr>
              <w:t>因扬尘、噪音控制不力造成较大社会影响的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宋体"/>
                <w:b/>
                <w:bCs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/>
                <w:b/>
                <w:snapToGrid/>
                <w:w w:val="90"/>
                <w:kern w:val="2"/>
                <w:sz w:val="22"/>
                <w:szCs w:val="22"/>
              </w:rPr>
              <w:t>发生拖欠农民工工资纠纷或者其它社会治安案件的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宋体"/>
                <w:b/>
                <w:bCs/>
                <w:snapToGrid/>
                <w:w w:val="9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/>
                <w:b/>
                <w:snapToGrid/>
                <w:w w:val="90"/>
                <w:kern w:val="2"/>
                <w:sz w:val="22"/>
                <w:szCs w:val="22"/>
              </w:rPr>
              <w:t>发生工伤死亡事故，或者受到主管部门行政处罚、行政处理的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snapToGrid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仿宋_GB2312" w:cs="Arial"/>
                <w:snapToGrid/>
                <w:w w:val="90"/>
                <w:sz w:val="22"/>
                <w:szCs w:val="22"/>
              </w:rPr>
              <w:t>☆</w:t>
            </w:r>
            <w:r>
              <w:rPr>
                <w:rFonts w:hint="eastAsia" w:ascii="宋体" w:hAnsi="宋体" w:eastAsia="仿宋_GB2312"/>
                <w:b/>
                <w:snapToGrid/>
                <w:w w:val="90"/>
                <w:kern w:val="2"/>
                <w:sz w:val="22"/>
                <w:szCs w:val="22"/>
              </w:rPr>
              <w:t>被区渣土办行政处罚的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5040" w:type="dxa"/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jc w:val="center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  <w:r>
              <w:rPr>
                <w:rFonts w:hint="eastAsia" w:ascii="黑体" w:hAnsi="宋体" w:eastAsia="黑体" w:cs="Arial"/>
                <w:b/>
                <w:snapToGrid/>
                <w:w w:val="90"/>
                <w:sz w:val="22"/>
                <w:szCs w:val="22"/>
              </w:rPr>
              <w:t>小    计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ascii="宋体" w:hAnsi="宋体" w:eastAsia="仿宋_GB2312" w:cs="Arial"/>
                <w:b/>
                <w:snapToGrid/>
                <w:w w:val="90"/>
                <w:sz w:val="22"/>
                <w:szCs w:val="22"/>
              </w:rPr>
            </w:pPr>
          </w:p>
        </w:tc>
      </w:tr>
    </w:tbl>
    <w:p>
      <w:pPr>
        <w:autoSpaceDE/>
        <w:autoSpaceDN/>
        <w:snapToGrid/>
        <w:spacing w:line="340" w:lineRule="exact"/>
        <w:ind w:firstLine="0"/>
        <w:rPr>
          <w:rFonts w:ascii="楷体_GB2312" w:eastAsia="楷体_GB2312"/>
          <w:snapToGrid/>
          <w:kern w:val="2"/>
          <w:szCs w:val="24"/>
        </w:rPr>
      </w:pPr>
      <w:r>
        <w:rPr>
          <w:rFonts w:hint="eastAsia" w:ascii="楷体_GB2312" w:eastAsia="楷体_GB2312"/>
          <w:snapToGrid/>
          <w:kern w:val="2"/>
          <w:szCs w:val="24"/>
        </w:rPr>
        <w:t>注：“评分标准”栏中带“</w:t>
      </w:r>
      <w:r>
        <w:rPr>
          <w:rFonts w:hint="eastAsia" w:ascii="楷体_GB2312" w:hAnsi="楷体" w:eastAsia="楷体_GB2312" w:cs="Arial"/>
          <w:snapToGrid/>
          <w:szCs w:val="21"/>
        </w:rPr>
        <w:t>☆</w:t>
      </w:r>
      <w:r>
        <w:rPr>
          <w:rFonts w:hint="eastAsia" w:ascii="楷体_GB2312" w:eastAsia="楷体_GB2312"/>
          <w:snapToGrid/>
          <w:kern w:val="2"/>
          <w:szCs w:val="24"/>
        </w:rPr>
        <w:t>”号子项属否决项。</w:t>
      </w:r>
    </w:p>
    <w:p>
      <w:pPr>
        <w:autoSpaceDE/>
        <w:autoSpaceDN/>
        <w:snapToGrid/>
        <w:spacing w:line="380" w:lineRule="exact"/>
        <w:ind w:left="0" w:leftChars="0" w:firstLine="0" w:firstLineChars="0"/>
        <w:rPr>
          <w:rFonts w:ascii="仿宋_GB2312" w:eastAsia="仿宋_GB2312"/>
          <w:snapToGrid/>
          <w:kern w:val="2"/>
          <w:sz w:val="28"/>
          <w:szCs w:val="28"/>
        </w:rPr>
      </w:pPr>
      <w:bookmarkStart w:id="0" w:name="_GoBack"/>
      <w:bookmarkEnd w:id="0"/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2098" w:right="1474" w:bottom="1984" w:left="1588" w:header="720" w:footer="1474" w:gutter="0"/>
      <w:paperSrc w:first="15" w:other="15"/>
      <w:pgNumType w:fmt="numberInDash"/>
      <w:cols w:space="720" w:num="1"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single" w:color="336699" w:sz="18" w:space="1"/>
        <w:left w:val="none" w:color="auto" w:sz="0" w:space="4"/>
        <w:bottom w:val="none" w:color="auto" w:sz="0" w:space="1"/>
        <w:right w:val="none" w:color="auto" w:sz="0" w:space="4"/>
      </w:pBdr>
      <w:tabs>
        <w:tab w:val="left" w:pos="563"/>
        <w:tab w:val="right" w:pos="8644"/>
      </w:tabs>
      <w:spacing w:beforeLines="350"/>
      <w:ind w:right="320" w:rightChars="100"/>
      <w:jc w:val="right"/>
      <w:rPr>
        <w:rFonts w:eastAsia="宋体"/>
        <w:b/>
        <w:color w:val="336699"/>
        <w:sz w:val="30"/>
      </w:rPr>
    </w:pPr>
    <w:r>
      <w:rPr>
        <w:snapToGrid/>
        <w:sz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26440" cy="374650"/>
              <wp:effectExtent l="0" t="0" r="0" b="0"/>
              <wp:wrapNone/>
              <wp:docPr id="1" name="文本框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6" o:spid="_x0000_s1026" o:spt="202" type="#_x0000_t202" style="position:absolute;left:0pt;margin-top:0pt;height:29.5pt;width:57.2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dyqEdIAAAAEAQAADwAAAAAAAAABACAAAAAiAAAA&#10;ZHJzL2Rvd25yZXYueG1sUEsBAhQAFAAAAAgAh07iQJipcFINAgAADwQAAA4AAAAAAAAAAQAgAAAA&#10;IQEAAGRycy9lMm9Eb2MueG1sUEsFBgAAAAAGAAYAWQEAAK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pBdr>
        <w:top w:val="single" w:color="336699" w:sz="18" w:space="1"/>
        <w:left w:val="none" w:color="auto" w:sz="0" w:space="4"/>
        <w:bottom w:val="none" w:color="auto" w:sz="0" w:space="1"/>
        <w:right w:val="none" w:color="auto" w:sz="0" w:space="4"/>
      </w:pBdr>
      <w:tabs>
        <w:tab w:val="left" w:pos="563"/>
        <w:tab w:val="right" w:pos="8644"/>
      </w:tabs>
      <w:ind w:right="320" w:rightChars="100"/>
      <w:jc w:val="right"/>
      <w:rPr>
        <w:rFonts w:ascii="宋体" w:hAnsi="宋体" w:eastAsia="宋体"/>
      </w:rPr>
    </w:pPr>
    <w:r>
      <w:rPr>
        <w:rFonts w:hint="eastAsia" w:eastAsia="宋体"/>
        <w:b/>
        <w:color w:val="336699"/>
      </w:rPr>
      <w:t>苏州市吴江区住房和城乡建设局发布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single" w:color="336699" w:sz="18" w:space="1"/>
        <w:left w:val="none" w:color="auto" w:sz="0" w:space="4"/>
        <w:bottom w:val="none" w:color="auto" w:sz="0" w:space="1"/>
        <w:right w:val="none" w:color="auto" w:sz="0" w:space="4"/>
      </w:pBdr>
      <w:tabs>
        <w:tab w:val="left" w:pos="563"/>
        <w:tab w:val="right" w:pos="8644"/>
      </w:tabs>
      <w:spacing w:beforeLines="300"/>
      <w:ind w:right="320" w:rightChars="100"/>
      <w:jc w:val="both"/>
      <w:rPr>
        <w:rFonts w:ascii="宋体" w:hAnsi="宋体" w:eastAsia="宋体"/>
      </w:rPr>
    </w:pPr>
    <w:r>
      <w:rPr>
        <w:rFonts w:hint="eastAsia" w:eastAsia="宋体"/>
        <w:b/>
        <w:color w:val="336699"/>
        <w:sz w:val="30"/>
      </w:rPr>
      <w:t>苏州市吴江区人民政府发布</w:t>
    </w:r>
    <w:r>
      <w:rPr>
        <w:snapToGrid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6pebnPAAAABQEAAA8AAAAAAAAAAQAgAAAAIgAAAGRycy9kb3du&#10;cmV2LnhtbFBLAQIUABQAAAAIAIdO4kArKNBfCAIAABEEAAAOAAAAAAAAAAEAIAAAAB4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single" w:color="336699" w:sz="18" w:space="1"/>
        <w:right w:val="none" w:color="auto" w:sz="0" w:space="4"/>
      </w:pBdr>
      <w:spacing w:afterLines="100" w:line="360" w:lineRule="auto"/>
      <w:ind w:firstLine="0"/>
      <w:jc w:val="left"/>
      <w:rPr>
        <w:rFonts w:eastAsia="宋体"/>
        <w:b/>
        <w:color w:val="336699"/>
        <w:sz w:val="28"/>
      </w:rPr>
    </w:pPr>
    <w:r>
      <w:rPr>
        <w:rFonts w:hint="eastAsia" w:eastAsia="宋体"/>
        <w:b/>
        <w:color w:val="336699"/>
        <w:sz w:val="28"/>
      </w:rPr>
      <w:t>苏州市行政规范性文件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single" w:color="336699" w:sz="18" w:space="1"/>
        <w:right w:val="none" w:color="auto" w:sz="0" w:space="4"/>
      </w:pBdr>
      <w:spacing w:afterLines="100" w:line="360" w:lineRule="auto"/>
      <w:ind w:firstLine="0"/>
      <w:jc w:val="left"/>
      <w:rPr>
        <w:rFonts w:eastAsia="宋体"/>
        <w:b/>
        <w:color w:val="336699"/>
        <w:sz w:val="30"/>
      </w:rPr>
    </w:pPr>
    <w:r>
      <w:rPr>
        <w:rFonts w:hint="eastAsia" w:eastAsia="宋体"/>
        <w:b/>
        <w:color w:val="336699"/>
        <w:sz w:val="30"/>
      </w:rPr>
      <w:t>苏州市行政规范性文件</w:t>
    </w:r>
  </w:p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MzIxZWJiNTM3ODdhMGU2NTEzNDM3MTVhZWRlYjIifQ=="/>
  </w:docVars>
  <w:rsids>
    <w:rsidRoot w:val="37246F3B"/>
    <w:rsid w:val="007103DA"/>
    <w:rsid w:val="00B04E43"/>
    <w:rsid w:val="00C313A3"/>
    <w:rsid w:val="21012835"/>
    <w:rsid w:val="37246F3B"/>
    <w:rsid w:val="3E3C4B6D"/>
    <w:rsid w:val="417C6A17"/>
    <w:rsid w:val="5DDC18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29</Pages>
  <Words>1597</Words>
  <Characters>9104</Characters>
  <Lines>75</Lines>
  <Paragraphs>21</Paragraphs>
  <TotalTime>21</TotalTime>
  <ScaleCrop>false</ScaleCrop>
  <LinksUpToDate>false</LinksUpToDate>
  <CharactersWithSpaces>10680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2023-09-26T09:10:00Z</dcterms:created>
  <dc:creator>lenovo</dc:creator>
  <cp:lastModifiedBy>明亮</cp:lastModifiedBy>
  <dcterms:modified xsi:type="dcterms:W3CDTF">2023-12-20T01:27:07Z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F4BB248482EB4B279DD21E754DD8A400_13</vt:lpwstr>
  </property>
</Properties>
</file>